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382A" w:rsidRDefault="00AA382A">
      <w:pPr>
        <w:pBdr>
          <w:top w:val="nil"/>
          <w:left w:val="nil"/>
          <w:bottom w:val="nil"/>
          <w:right w:val="nil"/>
          <w:between w:val="nil"/>
        </w:pBdr>
        <w:tabs>
          <w:tab w:val="center" w:pos="4819"/>
          <w:tab w:val="right" w:pos="9638"/>
        </w:tabs>
        <w:jc w:val="both"/>
        <w:rPr>
          <w:rFonts w:ascii="Times New Roman" w:hAnsi="Times New Roman" w:cs="Times New Roman"/>
          <w:b/>
          <w:color w:val="000000"/>
          <w:sz w:val="22"/>
          <w:szCs w:val="22"/>
        </w:rPr>
      </w:pPr>
    </w:p>
    <w:p w:rsidR="00AA382A" w:rsidRDefault="005F0E4A">
      <w:pPr>
        <w:jc w:val="center"/>
        <w:rPr>
          <w:rFonts w:ascii="Times New Roman" w:hAnsi="Times New Roman" w:cs="Times New Roman"/>
          <w:b/>
          <w:sz w:val="22"/>
          <w:szCs w:val="22"/>
        </w:rPr>
      </w:pPr>
      <w:r>
        <w:rPr>
          <w:rFonts w:ascii="Times New Roman" w:hAnsi="Times New Roman" w:cs="Times New Roman"/>
          <w:b/>
          <w:sz w:val="22"/>
          <w:szCs w:val="22"/>
        </w:rPr>
        <w:t>MODELLO DI ACCORDO OPERATIVO PER IL DISTRETTO (</w:t>
      </w:r>
      <w:r>
        <w:rPr>
          <w:rFonts w:ascii="Times New Roman" w:hAnsi="Times New Roman" w:cs="Times New Roman"/>
          <w:b/>
          <w:i/>
          <w:sz w:val="22"/>
          <w:szCs w:val="22"/>
        </w:rPr>
        <w:t>riportare denominazione Distretto del Commercio riconosciuto</w:t>
      </w:r>
      <w:r>
        <w:rPr>
          <w:rFonts w:ascii="Times New Roman" w:hAnsi="Times New Roman" w:cs="Times New Roman"/>
          <w:b/>
          <w:sz w:val="22"/>
          <w:szCs w:val="22"/>
        </w:rPr>
        <w:t>)</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In riferimento al progetto: </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t>_______________________________________________________________________________________</w:t>
      </w: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(titolo del progetto)</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redatto ai fini della partecipazione al “</w:t>
      </w:r>
      <w:r>
        <w:rPr>
          <w:rFonts w:ascii="Times New Roman" w:hAnsi="Times New Roman" w:cs="Times New Roman"/>
          <w:b/>
          <w:i/>
          <w:sz w:val="22"/>
          <w:szCs w:val="22"/>
        </w:rPr>
        <w:t>Bando a supporto di progetti finalizzati alla rigenerazione urbana e alla ripresa economica nell'ambito dei distretti del commercio - Anno 2023</w:t>
      </w:r>
      <w:r>
        <w:rPr>
          <w:rFonts w:ascii="Times New Roman" w:hAnsi="Times New Roman" w:cs="Times New Roman"/>
          <w:sz w:val="22"/>
          <w:szCs w:val="22"/>
        </w:rPr>
        <w:t>”, di cui all'Azione 1.3.7 "Sostegno alla competitività del sistema co</w:t>
      </w:r>
      <w:r>
        <w:rPr>
          <w:rFonts w:ascii="Times New Roman" w:hAnsi="Times New Roman" w:cs="Times New Roman"/>
          <w:sz w:val="22"/>
          <w:szCs w:val="22"/>
        </w:rPr>
        <w:t>mmerciale e valorizzazione dei distretti del commercio" del PR FESR 2021-2027</w:t>
      </w:r>
      <w:r>
        <w:t xml:space="preserve"> </w:t>
      </w:r>
      <w:r>
        <w:rPr>
          <w:rFonts w:ascii="Times New Roman" w:hAnsi="Times New Roman" w:cs="Times New Roman"/>
          <w:sz w:val="22"/>
          <w:szCs w:val="22"/>
        </w:rPr>
        <w:t>della Regione del Veneto,</w:t>
      </w:r>
    </w:p>
    <w:p w:rsidR="00AA382A" w:rsidRDefault="00AA382A">
      <w:pPr>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i sottoscritti legali rappresentanti delle seguenti IMPRESE PARTECIPANTI:</w:t>
      </w:r>
    </w:p>
    <w:p w:rsidR="00AA382A" w:rsidRDefault="00AA382A">
      <w:pPr>
        <w:jc w:val="both"/>
        <w:rPr>
          <w:rFonts w:ascii="Times New Roman" w:hAnsi="Times New Roman" w:cs="Times New Roman"/>
          <w:sz w:val="22"/>
          <w:szCs w:val="22"/>
        </w:rPr>
      </w:pPr>
    </w:p>
    <w:p w:rsidR="00AA382A" w:rsidRDefault="005F0E4A">
      <w:pPr>
        <w:tabs>
          <w:tab w:val="left" w:pos="284"/>
        </w:tabs>
        <w:spacing w:line="300" w:lineRule="auto"/>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Sig./</w:t>
      </w:r>
      <w:proofErr w:type="spellStart"/>
      <w:r>
        <w:rPr>
          <w:rFonts w:ascii="Times New Roman" w:hAnsi="Times New Roman" w:cs="Times New Roman"/>
          <w:sz w:val="22"/>
          <w:szCs w:val="22"/>
        </w:rPr>
        <w:t>ra</w:t>
      </w:r>
      <w:proofErr w:type="spellEnd"/>
      <w:r>
        <w:rPr>
          <w:rFonts w:ascii="Times New Roman" w:hAnsi="Times New Roman" w:cs="Times New Roman"/>
          <w:sz w:val="22"/>
          <w:szCs w:val="22"/>
        </w:rPr>
        <w:t xml:space="preserve"> </w:t>
      </w:r>
      <w:r>
        <w:rPr>
          <w:rFonts w:ascii="Times New Roman" w:hAnsi="Times New Roman" w:cs="Times New Roman"/>
          <w:sz w:val="22"/>
          <w:szCs w:val="22"/>
          <w:u w:val="single"/>
        </w:rPr>
        <w:t>________________________________</w:t>
      </w:r>
      <w:r>
        <w:rPr>
          <w:rFonts w:ascii="Times New Roman" w:hAnsi="Times New Roman" w:cs="Times New Roman"/>
          <w:sz w:val="22"/>
          <w:szCs w:val="22"/>
        </w:rPr>
        <w:t xml:space="preserve"> legale rappresentante dell’impr</w:t>
      </w:r>
      <w:r>
        <w:rPr>
          <w:rFonts w:ascii="Times New Roman" w:hAnsi="Times New Roman" w:cs="Times New Roman"/>
          <w:sz w:val="22"/>
          <w:szCs w:val="22"/>
        </w:rPr>
        <w:t xml:space="preserve">esa </w:t>
      </w:r>
      <w:r>
        <w:rPr>
          <w:rFonts w:ascii="Times New Roman" w:hAnsi="Times New Roman" w:cs="Times New Roman"/>
          <w:sz w:val="22"/>
          <w:szCs w:val="22"/>
          <w:u w:val="single"/>
        </w:rPr>
        <w:t>________________________________</w:t>
      </w:r>
      <w:r>
        <w:rPr>
          <w:rFonts w:ascii="Times New Roman" w:hAnsi="Times New Roman" w:cs="Times New Roman"/>
          <w:sz w:val="22"/>
          <w:szCs w:val="22"/>
        </w:rPr>
        <w:t xml:space="preserve"> con sede operativa in </w:t>
      </w:r>
      <w:r>
        <w:rPr>
          <w:rFonts w:ascii="Times New Roman" w:hAnsi="Times New Roman" w:cs="Times New Roman"/>
          <w:sz w:val="22"/>
          <w:szCs w:val="22"/>
          <w:u w:val="single"/>
        </w:rPr>
        <w:t>____________________________________________________________________________________</w:t>
      </w:r>
      <w:r>
        <w:rPr>
          <w:rFonts w:ascii="Times New Roman" w:hAnsi="Times New Roman" w:cs="Times New Roman"/>
          <w:sz w:val="22"/>
          <w:szCs w:val="22"/>
        </w:rPr>
        <w:t xml:space="preserve"> </w:t>
      </w:r>
    </w:p>
    <w:p w:rsidR="00AA382A" w:rsidRDefault="00AA382A">
      <w:pPr>
        <w:tabs>
          <w:tab w:val="left" w:pos="284"/>
        </w:tabs>
        <w:spacing w:line="300" w:lineRule="auto"/>
        <w:jc w:val="both"/>
        <w:rPr>
          <w:rFonts w:ascii="Times New Roman" w:hAnsi="Times New Roman" w:cs="Times New Roman"/>
          <w:sz w:val="22"/>
          <w:szCs w:val="22"/>
        </w:rPr>
      </w:pPr>
    </w:p>
    <w:p w:rsidR="00AA382A" w:rsidRDefault="005F0E4A">
      <w:pPr>
        <w:tabs>
          <w:tab w:val="left" w:pos="284"/>
        </w:tabs>
        <w:spacing w:line="300" w:lineRule="auto"/>
        <w:jc w:val="both"/>
        <w:rPr>
          <w:rFonts w:ascii="Times New Roman" w:hAnsi="Times New Roman" w:cs="Times New Roman"/>
          <w:sz w:val="22"/>
          <w:szCs w:val="22"/>
        </w:rPr>
      </w:pPr>
      <w:r>
        <w:rPr>
          <w:rFonts w:ascii="Times New Roman" w:hAnsi="Times New Roman" w:cs="Times New Roman"/>
          <w:sz w:val="22"/>
          <w:szCs w:val="22"/>
        </w:rPr>
        <w:t xml:space="preserve">P.IVA </w:t>
      </w:r>
      <w:r>
        <w:rPr>
          <w:rFonts w:ascii="Times New Roman" w:hAnsi="Times New Roman" w:cs="Times New Roman"/>
          <w:sz w:val="22"/>
          <w:szCs w:val="22"/>
          <w:u w:val="single"/>
        </w:rPr>
        <w:t>____________________________</w:t>
      </w:r>
      <w:r>
        <w:rPr>
          <w:rFonts w:ascii="Times New Roman" w:hAnsi="Times New Roman" w:cs="Times New Roman"/>
          <w:sz w:val="22"/>
          <w:szCs w:val="22"/>
        </w:rPr>
        <w:t xml:space="preserve"> Codice Fiscale </w:t>
      </w:r>
      <w:r>
        <w:rPr>
          <w:rFonts w:ascii="Times New Roman" w:hAnsi="Times New Roman" w:cs="Times New Roman"/>
          <w:sz w:val="22"/>
          <w:szCs w:val="22"/>
          <w:u w:val="single"/>
        </w:rPr>
        <w:t>__________________</w:t>
      </w:r>
      <w:r>
        <w:rPr>
          <w:rFonts w:ascii="Times New Roman" w:hAnsi="Times New Roman" w:cs="Times New Roman"/>
          <w:sz w:val="22"/>
          <w:szCs w:val="22"/>
        </w:rPr>
        <w:t xml:space="preserve"> iscritta alla CCIAA di </w:t>
      </w:r>
    </w:p>
    <w:p w:rsidR="00AA382A" w:rsidRDefault="00AA382A">
      <w:pPr>
        <w:tabs>
          <w:tab w:val="left" w:pos="284"/>
        </w:tabs>
        <w:spacing w:line="300" w:lineRule="auto"/>
        <w:jc w:val="both"/>
        <w:rPr>
          <w:rFonts w:ascii="Times New Roman" w:hAnsi="Times New Roman" w:cs="Times New Roman"/>
          <w:sz w:val="22"/>
          <w:szCs w:val="22"/>
        </w:rPr>
      </w:pPr>
    </w:p>
    <w:p w:rsidR="00AA382A" w:rsidRDefault="005F0E4A">
      <w:pPr>
        <w:tabs>
          <w:tab w:val="left" w:pos="284"/>
        </w:tabs>
        <w:spacing w:line="300" w:lineRule="auto"/>
        <w:jc w:val="both"/>
        <w:rPr>
          <w:rFonts w:ascii="Times New Roman" w:hAnsi="Times New Roman" w:cs="Times New Roman"/>
          <w:sz w:val="22"/>
          <w:szCs w:val="22"/>
        </w:rPr>
      </w:pPr>
      <w:r>
        <w:rPr>
          <w:rFonts w:ascii="Times New Roman" w:hAnsi="Times New Roman" w:cs="Times New Roman"/>
          <w:sz w:val="22"/>
          <w:szCs w:val="22"/>
          <w:u w:val="single"/>
        </w:rPr>
        <w:t>________________</w:t>
      </w:r>
      <w:r>
        <w:rPr>
          <w:rFonts w:ascii="Times New Roman" w:hAnsi="Times New Roman" w:cs="Times New Roman"/>
          <w:sz w:val="22"/>
          <w:szCs w:val="22"/>
          <w:u w:val="single"/>
        </w:rPr>
        <w:t>_______________________</w:t>
      </w:r>
      <w:r>
        <w:rPr>
          <w:rFonts w:ascii="Times New Roman" w:hAnsi="Times New Roman" w:cs="Times New Roman"/>
          <w:sz w:val="22"/>
          <w:szCs w:val="22"/>
        </w:rPr>
        <w:t xml:space="preserve">; </w:t>
      </w:r>
    </w:p>
    <w:p w:rsidR="00AA382A" w:rsidRDefault="00AA382A">
      <w:pPr>
        <w:tabs>
          <w:tab w:val="left" w:pos="284"/>
        </w:tabs>
        <w:spacing w:line="300" w:lineRule="auto"/>
        <w:jc w:val="both"/>
        <w:rPr>
          <w:rFonts w:ascii="Times New Roman" w:hAnsi="Times New Roman" w:cs="Times New Roman"/>
          <w:sz w:val="22"/>
          <w:szCs w:val="22"/>
        </w:rPr>
      </w:pPr>
    </w:p>
    <w:p w:rsidR="00AA382A" w:rsidRDefault="005F0E4A">
      <w:pPr>
        <w:tabs>
          <w:tab w:val="left" w:pos="284"/>
        </w:tabs>
        <w:spacing w:line="300" w:lineRule="auto"/>
        <w:jc w:val="both"/>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ab/>
        <w:t>Sig./</w:t>
      </w:r>
      <w:proofErr w:type="spellStart"/>
      <w:r>
        <w:rPr>
          <w:rFonts w:ascii="Times New Roman" w:hAnsi="Times New Roman" w:cs="Times New Roman"/>
          <w:sz w:val="22"/>
          <w:szCs w:val="22"/>
        </w:rPr>
        <w:t>ra</w:t>
      </w:r>
      <w:proofErr w:type="spellEnd"/>
      <w:r>
        <w:rPr>
          <w:rFonts w:ascii="Times New Roman" w:hAnsi="Times New Roman" w:cs="Times New Roman"/>
          <w:sz w:val="22"/>
          <w:szCs w:val="22"/>
        </w:rPr>
        <w:t xml:space="preserve"> </w:t>
      </w:r>
      <w:r>
        <w:rPr>
          <w:rFonts w:ascii="Times New Roman" w:hAnsi="Times New Roman" w:cs="Times New Roman"/>
          <w:sz w:val="22"/>
          <w:szCs w:val="22"/>
          <w:u w:val="single"/>
        </w:rPr>
        <w:t>________________________________</w:t>
      </w:r>
      <w:r>
        <w:rPr>
          <w:rFonts w:ascii="Times New Roman" w:hAnsi="Times New Roman" w:cs="Times New Roman"/>
          <w:sz w:val="22"/>
          <w:szCs w:val="22"/>
        </w:rPr>
        <w:t xml:space="preserve"> legale rappresentante dell’impresa </w:t>
      </w:r>
      <w:r>
        <w:rPr>
          <w:rFonts w:ascii="Times New Roman" w:hAnsi="Times New Roman" w:cs="Times New Roman"/>
          <w:sz w:val="22"/>
          <w:szCs w:val="22"/>
          <w:u w:val="single"/>
        </w:rPr>
        <w:t>________________________________</w:t>
      </w:r>
      <w:r>
        <w:rPr>
          <w:rFonts w:ascii="Times New Roman" w:hAnsi="Times New Roman" w:cs="Times New Roman"/>
          <w:sz w:val="22"/>
          <w:szCs w:val="22"/>
        </w:rPr>
        <w:t xml:space="preserve"> con sede operativa in </w:t>
      </w:r>
      <w:r>
        <w:rPr>
          <w:rFonts w:ascii="Times New Roman" w:hAnsi="Times New Roman" w:cs="Times New Roman"/>
          <w:sz w:val="22"/>
          <w:szCs w:val="22"/>
          <w:u w:val="single"/>
        </w:rPr>
        <w:t>____________________________________________________________________________________</w:t>
      </w:r>
      <w:r>
        <w:rPr>
          <w:rFonts w:ascii="Times New Roman" w:hAnsi="Times New Roman" w:cs="Times New Roman"/>
          <w:sz w:val="22"/>
          <w:szCs w:val="22"/>
        </w:rPr>
        <w:t xml:space="preserve"> </w:t>
      </w:r>
    </w:p>
    <w:p w:rsidR="00AA382A" w:rsidRDefault="00AA382A">
      <w:pPr>
        <w:tabs>
          <w:tab w:val="left" w:pos="284"/>
        </w:tabs>
        <w:spacing w:line="300" w:lineRule="auto"/>
        <w:jc w:val="both"/>
        <w:rPr>
          <w:rFonts w:ascii="Times New Roman" w:hAnsi="Times New Roman" w:cs="Times New Roman"/>
          <w:sz w:val="22"/>
          <w:szCs w:val="22"/>
        </w:rPr>
      </w:pPr>
    </w:p>
    <w:p w:rsidR="00AA382A" w:rsidRDefault="005F0E4A">
      <w:pPr>
        <w:tabs>
          <w:tab w:val="left" w:pos="284"/>
        </w:tabs>
        <w:spacing w:line="300" w:lineRule="auto"/>
        <w:jc w:val="both"/>
        <w:rPr>
          <w:rFonts w:ascii="Times New Roman" w:hAnsi="Times New Roman" w:cs="Times New Roman"/>
          <w:sz w:val="22"/>
          <w:szCs w:val="22"/>
        </w:rPr>
      </w:pPr>
      <w:r>
        <w:rPr>
          <w:rFonts w:ascii="Times New Roman" w:hAnsi="Times New Roman" w:cs="Times New Roman"/>
          <w:sz w:val="22"/>
          <w:szCs w:val="22"/>
        </w:rPr>
        <w:t xml:space="preserve">P.IVA </w:t>
      </w:r>
      <w:r>
        <w:rPr>
          <w:rFonts w:ascii="Times New Roman" w:hAnsi="Times New Roman" w:cs="Times New Roman"/>
          <w:sz w:val="22"/>
          <w:szCs w:val="22"/>
          <w:u w:val="single"/>
        </w:rPr>
        <w:t>____________________________</w:t>
      </w:r>
      <w:r>
        <w:rPr>
          <w:rFonts w:ascii="Times New Roman" w:hAnsi="Times New Roman" w:cs="Times New Roman"/>
          <w:sz w:val="22"/>
          <w:szCs w:val="22"/>
        </w:rPr>
        <w:t xml:space="preserve"> Codice Fiscale </w:t>
      </w:r>
      <w:r>
        <w:rPr>
          <w:rFonts w:ascii="Times New Roman" w:hAnsi="Times New Roman" w:cs="Times New Roman"/>
          <w:sz w:val="22"/>
          <w:szCs w:val="22"/>
          <w:u w:val="single"/>
        </w:rPr>
        <w:t>__________________</w:t>
      </w:r>
      <w:r>
        <w:rPr>
          <w:rFonts w:ascii="Times New Roman" w:hAnsi="Times New Roman" w:cs="Times New Roman"/>
          <w:sz w:val="22"/>
          <w:szCs w:val="22"/>
        </w:rPr>
        <w:t xml:space="preserve"> iscritta alla CCIAA di </w:t>
      </w:r>
    </w:p>
    <w:p w:rsidR="00AA382A" w:rsidRDefault="00AA382A">
      <w:pPr>
        <w:tabs>
          <w:tab w:val="left" w:pos="284"/>
        </w:tabs>
        <w:spacing w:line="300" w:lineRule="auto"/>
        <w:jc w:val="both"/>
        <w:rPr>
          <w:rFonts w:ascii="Times New Roman" w:hAnsi="Times New Roman" w:cs="Times New Roman"/>
          <w:sz w:val="22"/>
          <w:szCs w:val="22"/>
        </w:rPr>
      </w:pPr>
    </w:p>
    <w:p w:rsidR="00AA382A" w:rsidRDefault="005F0E4A">
      <w:pPr>
        <w:tabs>
          <w:tab w:val="left" w:pos="284"/>
        </w:tabs>
        <w:spacing w:line="300" w:lineRule="auto"/>
        <w:jc w:val="both"/>
        <w:rPr>
          <w:rFonts w:ascii="Times New Roman" w:hAnsi="Times New Roman" w:cs="Times New Roman"/>
          <w:sz w:val="22"/>
          <w:szCs w:val="22"/>
        </w:rPr>
      </w:pPr>
      <w:r>
        <w:rPr>
          <w:rFonts w:ascii="Times New Roman" w:hAnsi="Times New Roman" w:cs="Times New Roman"/>
          <w:sz w:val="22"/>
          <w:szCs w:val="22"/>
          <w:u w:val="single"/>
        </w:rPr>
        <w:t>_______________________________________</w:t>
      </w:r>
      <w:r>
        <w:rPr>
          <w:rFonts w:ascii="Times New Roman" w:hAnsi="Times New Roman" w:cs="Times New Roman"/>
          <w:sz w:val="22"/>
          <w:szCs w:val="22"/>
        </w:rPr>
        <w:t xml:space="preserve">; </w:t>
      </w:r>
    </w:p>
    <w:p w:rsidR="00AA382A" w:rsidRDefault="00AA382A">
      <w:pPr>
        <w:tabs>
          <w:tab w:val="left" w:pos="284"/>
        </w:tabs>
        <w:spacing w:line="300" w:lineRule="auto"/>
        <w:jc w:val="both"/>
        <w:rPr>
          <w:rFonts w:ascii="Times New Roman" w:hAnsi="Times New Roman" w:cs="Times New Roman"/>
          <w:sz w:val="22"/>
          <w:szCs w:val="22"/>
        </w:rPr>
      </w:pPr>
    </w:p>
    <w:p w:rsidR="00AA382A" w:rsidRDefault="005F0E4A">
      <w:pPr>
        <w:tabs>
          <w:tab w:val="left" w:pos="284"/>
        </w:tabs>
        <w:spacing w:line="300" w:lineRule="auto"/>
        <w:jc w:val="both"/>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cs="Times New Roman"/>
          <w:sz w:val="22"/>
          <w:szCs w:val="22"/>
        </w:rPr>
        <w:tab/>
        <w:t>Sig./</w:t>
      </w:r>
      <w:proofErr w:type="spellStart"/>
      <w:r>
        <w:rPr>
          <w:rFonts w:ascii="Times New Roman" w:hAnsi="Times New Roman" w:cs="Times New Roman"/>
          <w:sz w:val="22"/>
          <w:szCs w:val="22"/>
        </w:rPr>
        <w:t>ra</w:t>
      </w:r>
      <w:proofErr w:type="spellEnd"/>
      <w:r>
        <w:rPr>
          <w:rFonts w:ascii="Times New Roman" w:hAnsi="Times New Roman" w:cs="Times New Roman"/>
          <w:sz w:val="22"/>
          <w:szCs w:val="22"/>
        </w:rPr>
        <w:t xml:space="preserve"> </w:t>
      </w:r>
      <w:r>
        <w:rPr>
          <w:rFonts w:ascii="Times New Roman" w:hAnsi="Times New Roman" w:cs="Times New Roman"/>
          <w:sz w:val="22"/>
          <w:szCs w:val="22"/>
          <w:u w:val="single"/>
        </w:rPr>
        <w:t>________________________________</w:t>
      </w:r>
      <w:r>
        <w:rPr>
          <w:rFonts w:ascii="Times New Roman" w:hAnsi="Times New Roman" w:cs="Times New Roman"/>
          <w:sz w:val="22"/>
          <w:szCs w:val="22"/>
        </w:rPr>
        <w:t xml:space="preserve"> legale rappresentante dell’impresa </w:t>
      </w:r>
      <w:r>
        <w:rPr>
          <w:rFonts w:ascii="Times New Roman" w:hAnsi="Times New Roman" w:cs="Times New Roman"/>
          <w:sz w:val="22"/>
          <w:szCs w:val="22"/>
          <w:u w:val="single"/>
        </w:rPr>
        <w:t>________________________________</w:t>
      </w:r>
      <w:r>
        <w:rPr>
          <w:rFonts w:ascii="Times New Roman" w:hAnsi="Times New Roman" w:cs="Times New Roman"/>
          <w:sz w:val="22"/>
          <w:szCs w:val="22"/>
        </w:rPr>
        <w:t xml:space="preserve"> con sede oper</w:t>
      </w:r>
      <w:r>
        <w:rPr>
          <w:rFonts w:ascii="Times New Roman" w:hAnsi="Times New Roman" w:cs="Times New Roman"/>
          <w:sz w:val="22"/>
          <w:szCs w:val="22"/>
        </w:rPr>
        <w:t xml:space="preserve">ativa in </w:t>
      </w:r>
      <w:r>
        <w:rPr>
          <w:rFonts w:ascii="Times New Roman" w:hAnsi="Times New Roman" w:cs="Times New Roman"/>
          <w:sz w:val="22"/>
          <w:szCs w:val="22"/>
          <w:u w:val="single"/>
        </w:rPr>
        <w:t>____________________________________________________________________________________</w:t>
      </w:r>
      <w:r>
        <w:rPr>
          <w:rFonts w:ascii="Times New Roman" w:hAnsi="Times New Roman" w:cs="Times New Roman"/>
          <w:sz w:val="22"/>
          <w:szCs w:val="22"/>
        </w:rPr>
        <w:t xml:space="preserve"> </w:t>
      </w:r>
    </w:p>
    <w:p w:rsidR="00AA382A" w:rsidRDefault="00AA382A">
      <w:pPr>
        <w:tabs>
          <w:tab w:val="left" w:pos="284"/>
        </w:tabs>
        <w:spacing w:line="300" w:lineRule="auto"/>
        <w:jc w:val="both"/>
        <w:rPr>
          <w:rFonts w:ascii="Times New Roman" w:hAnsi="Times New Roman" w:cs="Times New Roman"/>
          <w:sz w:val="22"/>
          <w:szCs w:val="22"/>
        </w:rPr>
      </w:pPr>
    </w:p>
    <w:p w:rsidR="00AA382A" w:rsidRDefault="005F0E4A">
      <w:pPr>
        <w:tabs>
          <w:tab w:val="left" w:pos="284"/>
        </w:tabs>
        <w:spacing w:line="300" w:lineRule="auto"/>
        <w:jc w:val="both"/>
        <w:rPr>
          <w:rFonts w:ascii="Times New Roman" w:hAnsi="Times New Roman" w:cs="Times New Roman"/>
          <w:sz w:val="22"/>
          <w:szCs w:val="22"/>
        </w:rPr>
      </w:pPr>
      <w:r>
        <w:rPr>
          <w:rFonts w:ascii="Times New Roman" w:hAnsi="Times New Roman" w:cs="Times New Roman"/>
          <w:sz w:val="22"/>
          <w:szCs w:val="22"/>
        </w:rPr>
        <w:t xml:space="preserve">P.IVA </w:t>
      </w:r>
      <w:r>
        <w:rPr>
          <w:rFonts w:ascii="Times New Roman" w:hAnsi="Times New Roman" w:cs="Times New Roman"/>
          <w:sz w:val="22"/>
          <w:szCs w:val="22"/>
          <w:u w:val="single"/>
        </w:rPr>
        <w:t>____________________________</w:t>
      </w:r>
      <w:r>
        <w:rPr>
          <w:rFonts w:ascii="Times New Roman" w:hAnsi="Times New Roman" w:cs="Times New Roman"/>
          <w:sz w:val="22"/>
          <w:szCs w:val="22"/>
        </w:rPr>
        <w:t xml:space="preserve"> Codice Fiscale </w:t>
      </w:r>
      <w:r>
        <w:rPr>
          <w:rFonts w:ascii="Times New Roman" w:hAnsi="Times New Roman" w:cs="Times New Roman"/>
          <w:sz w:val="22"/>
          <w:szCs w:val="22"/>
          <w:u w:val="single"/>
        </w:rPr>
        <w:t>_________________</w:t>
      </w:r>
      <w:proofErr w:type="gramStart"/>
      <w:r>
        <w:rPr>
          <w:rFonts w:ascii="Times New Roman" w:hAnsi="Times New Roman" w:cs="Times New Roman"/>
          <w:sz w:val="22"/>
          <w:szCs w:val="22"/>
          <w:u w:val="single"/>
        </w:rPr>
        <w:t>_</w:t>
      </w:r>
      <w:r>
        <w:rPr>
          <w:rFonts w:ascii="Times New Roman" w:hAnsi="Times New Roman" w:cs="Times New Roman"/>
          <w:sz w:val="22"/>
          <w:szCs w:val="22"/>
        </w:rPr>
        <w:t xml:space="preserve">  iscritta</w:t>
      </w:r>
      <w:proofErr w:type="gramEnd"/>
      <w:r>
        <w:rPr>
          <w:rFonts w:ascii="Times New Roman" w:hAnsi="Times New Roman" w:cs="Times New Roman"/>
          <w:sz w:val="22"/>
          <w:szCs w:val="22"/>
        </w:rPr>
        <w:t xml:space="preserve"> alla CCIAA di </w:t>
      </w:r>
    </w:p>
    <w:p w:rsidR="00AA382A" w:rsidRDefault="00AA382A">
      <w:pPr>
        <w:tabs>
          <w:tab w:val="left" w:pos="284"/>
        </w:tabs>
        <w:spacing w:line="300" w:lineRule="auto"/>
        <w:jc w:val="both"/>
        <w:rPr>
          <w:rFonts w:ascii="Times New Roman" w:hAnsi="Times New Roman" w:cs="Times New Roman"/>
          <w:sz w:val="22"/>
          <w:szCs w:val="22"/>
        </w:rPr>
      </w:pPr>
    </w:p>
    <w:p w:rsidR="00AA382A" w:rsidRDefault="005F0E4A">
      <w:pPr>
        <w:tabs>
          <w:tab w:val="left" w:pos="284"/>
        </w:tabs>
        <w:spacing w:line="300" w:lineRule="auto"/>
        <w:jc w:val="both"/>
        <w:rPr>
          <w:rFonts w:ascii="Times New Roman" w:hAnsi="Times New Roman" w:cs="Times New Roman"/>
          <w:sz w:val="22"/>
          <w:szCs w:val="22"/>
        </w:rPr>
      </w:pPr>
      <w:r>
        <w:rPr>
          <w:rFonts w:ascii="Times New Roman" w:hAnsi="Times New Roman" w:cs="Times New Roman"/>
          <w:sz w:val="22"/>
          <w:szCs w:val="22"/>
          <w:u w:val="single"/>
        </w:rPr>
        <w:t>_______________________________________</w:t>
      </w:r>
      <w:r>
        <w:rPr>
          <w:rFonts w:ascii="Times New Roman" w:hAnsi="Times New Roman" w:cs="Times New Roman"/>
          <w:sz w:val="22"/>
          <w:szCs w:val="22"/>
        </w:rPr>
        <w:t xml:space="preserve">; </w:t>
      </w:r>
    </w:p>
    <w:p w:rsidR="00AA382A" w:rsidRDefault="005F0E4A">
      <w:pPr>
        <w:tabs>
          <w:tab w:val="left" w:pos="284"/>
        </w:tabs>
        <w:spacing w:line="300" w:lineRule="auto"/>
        <w:jc w:val="both"/>
        <w:rPr>
          <w:rFonts w:ascii="Times New Roman" w:hAnsi="Times New Roman" w:cs="Times New Roman"/>
          <w:sz w:val="22"/>
          <w:szCs w:val="22"/>
        </w:rPr>
      </w:pPr>
      <w:r>
        <w:rPr>
          <w:rFonts w:ascii="Times New Roman" w:hAnsi="Times New Roman" w:cs="Times New Roman"/>
          <w:sz w:val="22"/>
          <w:szCs w:val="22"/>
        </w:rPr>
        <w:t xml:space="preserve"> </w:t>
      </w:r>
    </w:p>
    <w:p w:rsidR="00AA382A" w:rsidRDefault="00AA382A">
      <w:pPr>
        <w:tabs>
          <w:tab w:val="left" w:pos="284"/>
        </w:tabs>
        <w:spacing w:line="300" w:lineRule="auto"/>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5F0E4A">
      <w:pPr>
        <w:spacing w:line="300" w:lineRule="auto"/>
        <w:jc w:val="both"/>
        <w:rPr>
          <w:rFonts w:ascii="Times New Roman" w:hAnsi="Times New Roman" w:cs="Times New Roman"/>
          <w:sz w:val="22"/>
          <w:szCs w:val="22"/>
        </w:rPr>
      </w:pPr>
      <w:r>
        <w:rPr>
          <w:rFonts w:ascii="Times New Roman" w:hAnsi="Times New Roman" w:cs="Times New Roman"/>
          <w:sz w:val="22"/>
          <w:szCs w:val="22"/>
        </w:rPr>
        <w:t>e il sottoscritto _</w:t>
      </w:r>
      <w:r>
        <w:rPr>
          <w:rFonts w:ascii="Times New Roman" w:hAnsi="Times New Roman" w:cs="Times New Roman"/>
          <w:sz w:val="22"/>
          <w:szCs w:val="22"/>
        </w:rPr>
        <w:t>_______________ che interviene in qualità di ______________ in rappresentanza del Comune di ______________________ ai sensi dell’art. 5, paragrafo 5.1 del bando;</w:t>
      </w:r>
    </w:p>
    <w:p w:rsidR="00AA382A" w:rsidRDefault="00AA382A">
      <w:pPr>
        <w:spacing w:line="300" w:lineRule="auto"/>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e il sottoscritto legale rappresentante del soggetto individuato quale PROMOTORE ai sensi d</w:t>
      </w:r>
      <w:r>
        <w:rPr>
          <w:rFonts w:ascii="Times New Roman" w:hAnsi="Times New Roman" w:cs="Times New Roman"/>
          <w:sz w:val="22"/>
          <w:szCs w:val="22"/>
        </w:rPr>
        <w:t>ell’art. 5, paragrafi 5.3 e 5.4 del bando:</w:t>
      </w:r>
    </w:p>
    <w:p w:rsidR="00AA382A" w:rsidRDefault="00AA382A">
      <w:pPr>
        <w:spacing w:line="300" w:lineRule="auto"/>
        <w:jc w:val="both"/>
        <w:rPr>
          <w:rFonts w:ascii="Times New Roman" w:hAnsi="Times New Roman" w:cs="Times New Roman"/>
          <w:sz w:val="22"/>
          <w:szCs w:val="22"/>
        </w:rPr>
      </w:pPr>
    </w:p>
    <w:p w:rsidR="00AA382A" w:rsidRDefault="005F0E4A">
      <w:pPr>
        <w:tabs>
          <w:tab w:val="left" w:pos="284"/>
        </w:tabs>
        <w:spacing w:line="300" w:lineRule="auto"/>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Sig./</w:t>
      </w:r>
      <w:proofErr w:type="spellStart"/>
      <w:r>
        <w:rPr>
          <w:rFonts w:ascii="Times New Roman" w:hAnsi="Times New Roman" w:cs="Times New Roman"/>
          <w:sz w:val="22"/>
          <w:szCs w:val="22"/>
        </w:rPr>
        <w:t>ra</w:t>
      </w:r>
      <w:proofErr w:type="spellEnd"/>
      <w:r>
        <w:rPr>
          <w:rFonts w:ascii="Times New Roman" w:hAnsi="Times New Roman" w:cs="Times New Roman"/>
          <w:sz w:val="22"/>
          <w:szCs w:val="22"/>
        </w:rPr>
        <w:t xml:space="preserve"> </w:t>
      </w:r>
      <w:r>
        <w:rPr>
          <w:rFonts w:ascii="Times New Roman" w:hAnsi="Times New Roman" w:cs="Times New Roman"/>
          <w:sz w:val="22"/>
          <w:szCs w:val="22"/>
          <w:u w:val="single"/>
        </w:rPr>
        <w:t>________________________________</w:t>
      </w:r>
      <w:r>
        <w:rPr>
          <w:rFonts w:ascii="Times New Roman" w:hAnsi="Times New Roman" w:cs="Times New Roman"/>
          <w:sz w:val="22"/>
          <w:szCs w:val="22"/>
        </w:rPr>
        <w:t xml:space="preserve"> legale rappresentante dell’impresa </w:t>
      </w:r>
      <w:r>
        <w:rPr>
          <w:rFonts w:ascii="Times New Roman" w:hAnsi="Times New Roman" w:cs="Times New Roman"/>
          <w:sz w:val="22"/>
          <w:szCs w:val="22"/>
          <w:u w:val="single"/>
        </w:rPr>
        <w:t>________________________________</w:t>
      </w:r>
      <w:r>
        <w:rPr>
          <w:rFonts w:ascii="Times New Roman" w:hAnsi="Times New Roman" w:cs="Times New Roman"/>
          <w:sz w:val="22"/>
          <w:szCs w:val="22"/>
        </w:rPr>
        <w:t xml:space="preserve"> con sede legale in </w:t>
      </w:r>
      <w:r>
        <w:rPr>
          <w:rFonts w:ascii="Times New Roman" w:hAnsi="Times New Roman" w:cs="Times New Roman"/>
          <w:sz w:val="22"/>
          <w:szCs w:val="22"/>
          <w:u w:val="single"/>
        </w:rPr>
        <w:t>_________________________________________________________________________________</w:t>
      </w:r>
      <w:r>
        <w:rPr>
          <w:rFonts w:ascii="Times New Roman" w:hAnsi="Times New Roman" w:cs="Times New Roman"/>
          <w:sz w:val="22"/>
          <w:szCs w:val="22"/>
          <w:u w:val="single"/>
        </w:rPr>
        <w:t>___</w:t>
      </w:r>
      <w:r>
        <w:rPr>
          <w:rFonts w:ascii="Times New Roman" w:hAnsi="Times New Roman" w:cs="Times New Roman"/>
          <w:sz w:val="22"/>
          <w:szCs w:val="22"/>
        </w:rPr>
        <w:t xml:space="preserve"> </w:t>
      </w:r>
    </w:p>
    <w:p w:rsidR="00AA382A" w:rsidRDefault="00AA382A">
      <w:pPr>
        <w:tabs>
          <w:tab w:val="left" w:pos="284"/>
        </w:tabs>
        <w:spacing w:line="300" w:lineRule="auto"/>
        <w:jc w:val="both"/>
        <w:rPr>
          <w:rFonts w:ascii="Times New Roman" w:hAnsi="Times New Roman" w:cs="Times New Roman"/>
          <w:sz w:val="22"/>
          <w:szCs w:val="22"/>
        </w:rPr>
      </w:pPr>
    </w:p>
    <w:p w:rsidR="00AA382A" w:rsidRDefault="005F0E4A">
      <w:pPr>
        <w:tabs>
          <w:tab w:val="left" w:pos="284"/>
        </w:tabs>
        <w:spacing w:line="300" w:lineRule="auto"/>
        <w:jc w:val="both"/>
        <w:rPr>
          <w:rFonts w:ascii="Times New Roman" w:hAnsi="Times New Roman" w:cs="Times New Roman"/>
          <w:sz w:val="22"/>
          <w:szCs w:val="22"/>
        </w:rPr>
      </w:pPr>
      <w:r>
        <w:rPr>
          <w:rFonts w:ascii="Times New Roman" w:hAnsi="Times New Roman" w:cs="Times New Roman"/>
          <w:sz w:val="22"/>
          <w:szCs w:val="22"/>
        </w:rPr>
        <w:t xml:space="preserve">P.IVA </w:t>
      </w:r>
      <w:r>
        <w:rPr>
          <w:rFonts w:ascii="Times New Roman" w:hAnsi="Times New Roman" w:cs="Times New Roman"/>
          <w:sz w:val="22"/>
          <w:szCs w:val="22"/>
          <w:u w:val="single"/>
        </w:rPr>
        <w:t>____________________________</w:t>
      </w:r>
      <w:r>
        <w:rPr>
          <w:rFonts w:ascii="Times New Roman" w:hAnsi="Times New Roman" w:cs="Times New Roman"/>
          <w:sz w:val="22"/>
          <w:szCs w:val="22"/>
        </w:rPr>
        <w:t xml:space="preserve"> Codice Fiscale </w:t>
      </w:r>
      <w:r>
        <w:rPr>
          <w:rFonts w:ascii="Times New Roman" w:hAnsi="Times New Roman" w:cs="Times New Roman"/>
          <w:sz w:val="22"/>
          <w:szCs w:val="22"/>
          <w:u w:val="single"/>
        </w:rPr>
        <w:t>_________________</w:t>
      </w:r>
      <w:proofErr w:type="gramStart"/>
      <w:r>
        <w:rPr>
          <w:rFonts w:ascii="Times New Roman" w:hAnsi="Times New Roman" w:cs="Times New Roman"/>
          <w:sz w:val="22"/>
          <w:szCs w:val="22"/>
          <w:u w:val="single"/>
        </w:rPr>
        <w:t>_</w:t>
      </w:r>
      <w:r>
        <w:rPr>
          <w:rFonts w:ascii="Times New Roman" w:hAnsi="Times New Roman" w:cs="Times New Roman"/>
          <w:sz w:val="22"/>
          <w:szCs w:val="22"/>
        </w:rPr>
        <w:t xml:space="preserve">  iscritto</w:t>
      </w:r>
      <w:proofErr w:type="gramEnd"/>
      <w:r>
        <w:rPr>
          <w:rFonts w:ascii="Times New Roman" w:hAnsi="Times New Roman" w:cs="Times New Roman"/>
          <w:sz w:val="22"/>
          <w:szCs w:val="22"/>
        </w:rPr>
        <w:t xml:space="preserve"> al Registro delle Imprese e/o al R.E.A.</w:t>
      </w:r>
    </w:p>
    <w:p w:rsidR="00AA382A" w:rsidRDefault="00AA382A">
      <w:pPr>
        <w:tabs>
          <w:tab w:val="left" w:pos="284"/>
        </w:tabs>
        <w:spacing w:line="300" w:lineRule="auto"/>
        <w:jc w:val="both"/>
        <w:rPr>
          <w:rFonts w:ascii="Times New Roman" w:hAnsi="Times New Roman" w:cs="Times New Roman"/>
          <w:sz w:val="22"/>
          <w:szCs w:val="22"/>
        </w:rPr>
      </w:pPr>
    </w:p>
    <w:p w:rsidR="00AA382A" w:rsidRDefault="005F0E4A">
      <w:pPr>
        <w:tabs>
          <w:tab w:val="left" w:pos="284"/>
        </w:tabs>
        <w:spacing w:line="300" w:lineRule="auto"/>
        <w:jc w:val="both"/>
        <w:rPr>
          <w:rFonts w:ascii="Times New Roman" w:hAnsi="Times New Roman" w:cs="Times New Roman"/>
          <w:sz w:val="22"/>
          <w:szCs w:val="22"/>
        </w:rPr>
      </w:pPr>
      <w:r>
        <w:rPr>
          <w:rFonts w:ascii="Times New Roman" w:hAnsi="Times New Roman" w:cs="Times New Roman"/>
          <w:sz w:val="22"/>
          <w:szCs w:val="22"/>
          <w:u w:val="single"/>
        </w:rPr>
        <w:t>_______________________________________</w:t>
      </w:r>
      <w:r>
        <w:rPr>
          <w:rFonts w:ascii="Times New Roman" w:hAnsi="Times New Roman" w:cs="Times New Roman"/>
          <w:sz w:val="22"/>
          <w:szCs w:val="22"/>
        </w:rPr>
        <w:t xml:space="preserve">; </w:t>
      </w:r>
    </w:p>
    <w:p w:rsidR="00AA382A" w:rsidRDefault="00AA382A">
      <w:pPr>
        <w:tabs>
          <w:tab w:val="left" w:pos="284"/>
        </w:tabs>
        <w:spacing w:line="300" w:lineRule="auto"/>
        <w:jc w:val="both"/>
        <w:rPr>
          <w:rFonts w:ascii="Times New Roman" w:hAnsi="Times New Roman" w:cs="Times New Roman"/>
          <w:sz w:val="22"/>
          <w:szCs w:val="22"/>
        </w:rPr>
      </w:pPr>
    </w:p>
    <w:p w:rsidR="00AA382A" w:rsidRDefault="00AA382A">
      <w:pPr>
        <w:rPr>
          <w:rFonts w:ascii="Times New Roman" w:hAnsi="Times New Roman" w:cs="Times New Roman"/>
          <w:sz w:val="22"/>
          <w:szCs w:val="22"/>
        </w:rPr>
      </w:pPr>
    </w:p>
    <w:p w:rsidR="00AA382A" w:rsidRDefault="005F0E4A">
      <w:pPr>
        <w:spacing w:after="120"/>
        <w:rPr>
          <w:rFonts w:ascii="Times New Roman" w:hAnsi="Times New Roman" w:cs="Times New Roman"/>
          <w:b/>
          <w:sz w:val="22"/>
          <w:szCs w:val="22"/>
        </w:rPr>
      </w:pPr>
      <w:r>
        <w:rPr>
          <w:rFonts w:ascii="Times New Roman" w:hAnsi="Times New Roman" w:cs="Times New Roman"/>
          <w:sz w:val="22"/>
          <w:szCs w:val="22"/>
        </w:rPr>
        <w:t>nel seguito</w:t>
      </w:r>
      <w:r>
        <w:rPr>
          <w:rFonts w:ascii="Times New Roman" w:hAnsi="Times New Roman" w:cs="Times New Roman"/>
          <w:b/>
          <w:sz w:val="22"/>
          <w:szCs w:val="22"/>
        </w:rPr>
        <w:t xml:space="preserve"> “le Parti”</w:t>
      </w:r>
      <w:r>
        <w:rPr>
          <w:rFonts w:ascii="Times New Roman" w:hAnsi="Times New Roman" w:cs="Times New Roman"/>
          <w:sz w:val="22"/>
          <w:szCs w:val="22"/>
        </w:rPr>
        <w:t>,</w:t>
      </w:r>
    </w:p>
    <w:p w:rsidR="00AA382A" w:rsidRDefault="00AA382A">
      <w:pPr>
        <w:spacing w:after="120"/>
        <w:jc w:val="center"/>
        <w:rPr>
          <w:rFonts w:ascii="Times New Roman" w:hAnsi="Times New Roman" w:cs="Times New Roman"/>
          <w:b/>
          <w:sz w:val="22"/>
          <w:szCs w:val="22"/>
        </w:rPr>
      </w:pPr>
    </w:p>
    <w:p w:rsidR="00AA382A" w:rsidRDefault="005F0E4A">
      <w:pPr>
        <w:spacing w:after="120"/>
        <w:jc w:val="center"/>
        <w:rPr>
          <w:rFonts w:ascii="Times New Roman" w:hAnsi="Times New Roman" w:cs="Times New Roman"/>
          <w:b/>
          <w:sz w:val="22"/>
          <w:szCs w:val="22"/>
        </w:rPr>
      </w:pPr>
      <w:r>
        <w:rPr>
          <w:rFonts w:ascii="Times New Roman" w:hAnsi="Times New Roman" w:cs="Times New Roman"/>
          <w:b/>
          <w:sz w:val="22"/>
          <w:szCs w:val="22"/>
        </w:rPr>
        <w:t xml:space="preserve">CONVENGONO </w:t>
      </w:r>
    </w:p>
    <w:p w:rsidR="00AA382A" w:rsidRDefault="005F0E4A">
      <w:pPr>
        <w:spacing w:after="120"/>
        <w:jc w:val="center"/>
        <w:rPr>
          <w:rFonts w:ascii="Times New Roman" w:hAnsi="Times New Roman" w:cs="Times New Roman"/>
          <w:sz w:val="22"/>
          <w:szCs w:val="22"/>
        </w:rPr>
      </w:pPr>
      <w:r>
        <w:rPr>
          <w:rFonts w:ascii="Times New Roman" w:hAnsi="Times New Roman" w:cs="Times New Roman"/>
          <w:sz w:val="22"/>
          <w:szCs w:val="22"/>
        </w:rPr>
        <w:t>di aderire alle seguenti condizioni:</w:t>
      </w:r>
    </w:p>
    <w:p w:rsidR="00AA382A" w:rsidRDefault="005F0E4A">
      <w:pPr>
        <w:spacing w:after="120"/>
        <w:jc w:val="both"/>
        <w:rPr>
          <w:rFonts w:ascii="Times New Roman" w:hAnsi="Times New Roman" w:cs="Times New Roman"/>
          <w:sz w:val="22"/>
          <w:szCs w:val="22"/>
        </w:rPr>
      </w:pPr>
      <w:r>
        <w:rPr>
          <w:rFonts w:ascii="Times New Roman" w:hAnsi="Times New Roman" w:cs="Times New Roman"/>
          <w:sz w:val="22"/>
          <w:szCs w:val="22"/>
        </w:rPr>
        <w:t xml:space="preserve"> </w:t>
      </w:r>
    </w:p>
    <w:p w:rsidR="00AA382A" w:rsidRDefault="005F0E4A">
      <w:pPr>
        <w:spacing w:after="120"/>
        <w:jc w:val="both"/>
        <w:rPr>
          <w:rFonts w:ascii="Times New Roman" w:hAnsi="Times New Roman" w:cs="Times New Roman"/>
          <w:sz w:val="22"/>
          <w:szCs w:val="22"/>
        </w:rPr>
      </w:pPr>
      <w:r>
        <w:rPr>
          <w:rFonts w:ascii="Times New Roman" w:hAnsi="Times New Roman" w:cs="Times New Roman"/>
          <w:b/>
          <w:i/>
          <w:sz w:val="22"/>
          <w:szCs w:val="22"/>
        </w:rPr>
        <w:t xml:space="preserve">Articolo 1 - Oggetto ed impegni delle Parti </w:t>
      </w:r>
    </w:p>
    <w:p w:rsidR="00AA382A" w:rsidRDefault="005F0E4A">
      <w:pPr>
        <w:numPr>
          <w:ilvl w:val="0"/>
          <w:numId w:val="10"/>
        </w:numPr>
        <w:pBdr>
          <w:top w:val="nil"/>
          <w:left w:val="nil"/>
          <w:bottom w:val="nil"/>
          <w:right w:val="nil"/>
          <w:between w:val="nil"/>
        </w:pBdr>
        <w:spacing w:after="120"/>
        <w:jc w:val="both"/>
        <w:rPr>
          <w:rFonts w:ascii="Times New Roman" w:hAnsi="Times New Roman" w:cs="Times New Roman"/>
          <w:color w:val="000000"/>
          <w:sz w:val="22"/>
          <w:szCs w:val="22"/>
        </w:rPr>
      </w:pPr>
      <w:r>
        <w:rPr>
          <w:rFonts w:ascii="Times New Roman" w:hAnsi="Times New Roman" w:cs="Times New Roman"/>
          <w:color w:val="000000"/>
          <w:sz w:val="22"/>
          <w:szCs w:val="22"/>
        </w:rPr>
        <w:t>Con il presente Accordo, le Parti intendono formalizzare l’aggregazione ai fini della presentazione della domanda di partecipazione a valere sul “</w:t>
      </w:r>
      <w:r>
        <w:rPr>
          <w:rFonts w:ascii="Times New Roman" w:hAnsi="Times New Roman" w:cs="Times New Roman"/>
          <w:i/>
          <w:color w:val="000000"/>
          <w:sz w:val="22"/>
          <w:szCs w:val="22"/>
        </w:rPr>
        <w:t>Bando a supporto di progetti finalizzati alla rigenerazione urbana e alla ripresa economica nell'ambito dei distretti del commercio - Anno 2023</w:t>
      </w:r>
      <w:r>
        <w:rPr>
          <w:rFonts w:ascii="Times New Roman" w:hAnsi="Times New Roman" w:cs="Times New Roman"/>
          <w:color w:val="000000"/>
          <w:sz w:val="22"/>
          <w:szCs w:val="22"/>
        </w:rPr>
        <w:t>” (nel seguito “Bando”), di cui all'Azione 1.3.7 "Sostegno alla competitività del sistema commerciale e valorizza</w:t>
      </w:r>
      <w:r>
        <w:rPr>
          <w:rFonts w:ascii="Times New Roman" w:hAnsi="Times New Roman" w:cs="Times New Roman"/>
          <w:color w:val="000000"/>
          <w:sz w:val="22"/>
          <w:szCs w:val="22"/>
        </w:rPr>
        <w:t>zione dei distretti del commercio" del PR FESR 2021-2027</w:t>
      </w:r>
      <w:r>
        <w:rPr>
          <w:rFonts w:ascii="Calibri" w:eastAsia="Calibri" w:hAnsi="Calibri" w:cs="Calibri"/>
          <w:color w:val="000000"/>
          <w:sz w:val="22"/>
          <w:szCs w:val="22"/>
        </w:rPr>
        <w:t xml:space="preserve"> </w:t>
      </w:r>
      <w:r>
        <w:rPr>
          <w:rFonts w:ascii="Times New Roman" w:hAnsi="Times New Roman" w:cs="Times New Roman"/>
          <w:color w:val="000000"/>
          <w:sz w:val="22"/>
          <w:szCs w:val="22"/>
        </w:rPr>
        <w:t>della Regione del Veneto. In particolare, le Parti si impegnano a leggere, validare e approvare il progetto presentato (di cui all’Allegato C al Bando, parte integrante del presente Accordo) e a pred</w:t>
      </w:r>
      <w:r>
        <w:rPr>
          <w:rFonts w:ascii="Times New Roman" w:hAnsi="Times New Roman" w:cs="Times New Roman"/>
          <w:color w:val="000000"/>
          <w:sz w:val="22"/>
          <w:szCs w:val="22"/>
        </w:rPr>
        <w:t xml:space="preserve">isporre gli atti conseguenti per la concessione del contributo. </w:t>
      </w:r>
    </w:p>
    <w:p w:rsidR="00AA382A" w:rsidRDefault="005F0E4A">
      <w:pPr>
        <w:numPr>
          <w:ilvl w:val="0"/>
          <w:numId w:val="10"/>
        </w:numPr>
        <w:pBdr>
          <w:top w:val="nil"/>
          <w:left w:val="nil"/>
          <w:bottom w:val="nil"/>
          <w:right w:val="nil"/>
          <w:between w:val="nil"/>
        </w:pBdr>
        <w:spacing w:after="120"/>
        <w:jc w:val="both"/>
        <w:rPr>
          <w:rFonts w:ascii="Times New Roman" w:hAnsi="Times New Roman" w:cs="Times New Roman"/>
          <w:color w:val="000000"/>
          <w:sz w:val="22"/>
          <w:szCs w:val="22"/>
        </w:rPr>
      </w:pPr>
      <w:r>
        <w:rPr>
          <w:rFonts w:ascii="Times New Roman" w:hAnsi="Times New Roman" w:cs="Times New Roman"/>
          <w:color w:val="000000"/>
          <w:sz w:val="22"/>
          <w:szCs w:val="22"/>
        </w:rPr>
        <w:t>Le Parti si impegnano a rispettare le condizioni stabilite dal Bando ai fini della concessione e successiva erogazione del contributo, con particolare riferimento agli obblighi di manteniment</w:t>
      </w:r>
      <w:r>
        <w:rPr>
          <w:rFonts w:ascii="Times New Roman" w:hAnsi="Times New Roman" w:cs="Times New Roman"/>
          <w:color w:val="000000"/>
          <w:sz w:val="22"/>
          <w:szCs w:val="22"/>
        </w:rPr>
        <w:t>o dei requisiti di accesso e alle tempistiche di realizzazione degli investimenti, nonché a condividere tempestivamente qualunque variazione che possa incidere sul buon esito del progetto.</w:t>
      </w:r>
    </w:p>
    <w:p w:rsidR="00AA382A" w:rsidRDefault="00AA382A">
      <w:pPr>
        <w:pBdr>
          <w:top w:val="nil"/>
          <w:left w:val="nil"/>
          <w:bottom w:val="nil"/>
          <w:right w:val="nil"/>
          <w:between w:val="nil"/>
        </w:pBdr>
        <w:spacing w:after="120"/>
        <w:ind w:left="360"/>
        <w:jc w:val="both"/>
        <w:rPr>
          <w:rFonts w:ascii="Times New Roman" w:hAnsi="Times New Roman" w:cs="Times New Roman"/>
          <w:color w:val="000000"/>
          <w:sz w:val="22"/>
          <w:szCs w:val="22"/>
        </w:rPr>
      </w:pPr>
    </w:p>
    <w:p w:rsidR="00AA382A" w:rsidRDefault="005F0E4A">
      <w:pPr>
        <w:pBdr>
          <w:top w:val="nil"/>
          <w:left w:val="nil"/>
          <w:bottom w:val="nil"/>
          <w:right w:val="nil"/>
          <w:between w:val="nil"/>
        </w:pBdr>
        <w:spacing w:after="120"/>
        <w:jc w:val="both"/>
        <w:rPr>
          <w:rFonts w:ascii="Times New Roman" w:hAnsi="Times New Roman" w:cs="Times New Roman"/>
          <w:color w:val="000000"/>
        </w:rPr>
      </w:pPr>
      <w:r>
        <w:rPr>
          <w:rFonts w:ascii="Times New Roman" w:hAnsi="Times New Roman" w:cs="Times New Roman"/>
          <w:b/>
          <w:i/>
          <w:color w:val="000000"/>
        </w:rPr>
        <w:t xml:space="preserve">Articolo 2 - Compiti del Promotore </w:t>
      </w:r>
    </w:p>
    <w:p w:rsidR="00AA382A" w:rsidRDefault="005F0E4A">
      <w:pPr>
        <w:numPr>
          <w:ilvl w:val="0"/>
          <w:numId w:val="8"/>
        </w:numPr>
        <w:pBdr>
          <w:top w:val="nil"/>
          <w:left w:val="nil"/>
          <w:bottom w:val="nil"/>
          <w:right w:val="nil"/>
          <w:between w:val="nil"/>
        </w:pBdr>
        <w:spacing w:after="120"/>
        <w:jc w:val="both"/>
        <w:rPr>
          <w:rFonts w:ascii="Times New Roman" w:hAnsi="Times New Roman" w:cs="Times New Roman"/>
          <w:color w:val="000000"/>
          <w:sz w:val="22"/>
          <w:szCs w:val="22"/>
        </w:rPr>
      </w:pPr>
      <w:r>
        <w:rPr>
          <w:rFonts w:ascii="Times New Roman" w:hAnsi="Times New Roman" w:cs="Times New Roman"/>
          <w:color w:val="000000"/>
          <w:sz w:val="22"/>
          <w:szCs w:val="22"/>
        </w:rPr>
        <w:t>Il PROMOTORE ricopre il ruolo di soggetto capofila dell'aggregazione, agisce quale referente amministrativo unico verso la Regione del Veneto in rappresentanza delle IMPRESE PARTECIPANTI ed è inoltre tenuto a:</w:t>
      </w:r>
    </w:p>
    <w:p w:rsidR="00AA382A" w:rsidRDefault="005F0E4A">
      <w:pPr>
        <w:numPr>
          <w:ilvl w:val="0"/>
          <w:numId w:val="9"/>
        </w:numPr>
        <w:pBdr>
          <w:top w:val="nil"/>
          <w:left w:val="nil"/>
          <w:bottom w:val="nil"/>
          <w:right w:val="nil"/>
          <w:between w:val="nil"/>
        </w:pBdr>
        <w:jc w:val="both"/>
        <w:rPr>
          <w:rFonts w:ascii="Times New Roman" w:hAnsi="Times New Roman" w:cs="Times New Roman"/>
          <w:color w:val="000000"/>
          <w:sz w:val="22"/>
          <w:szCs w:val="22"/>
        </w:rPr>
      </w:pPr>
      <w:r>
        <w:rPr>
          <w:rFonts w:ascii="Times New Roman" w:hAnsi="Times New Roman" w:cs="Times New Roman"/>
          <w:color w:val="000000"/>
          <w:sz w:val="22"/>
          <w:szCs w:val="22"/>
        </w:rPr>
        <w:t>esonerare l’Amministrazione regionale da quals</w:t>
      </w:r>
      <w:r>
        <w:rPr>
          <w:rFonts w:ascii="Times New Roman" w:hAnsi="Times New Roman" w:cs="Times New Roman"/>
          <w:color w:val="000000"/>
          <w:sz w:val="22"/>
          <w:szCs w:val="22"/>
        </w:rPr>
        <w:t>iasi responsabilità nel caso in cui, tra i componenti dell’aggregazione dovessero sorgere controversie in merito allo svolgimento del progetto e al rispetto di tutti gli obblighi e le prescrizioni previste nel Bando;</w:t>
      </w:r>
    </w:p>
    <w:p w:rsidR="00AA382A" w:rsidRDefault="005F0E4A">
      <w:pPr>
        <w:numPr>
          <w:ilvl w:val="0"/>
          <w:numId w:val="9"/>
        </w:numPr>
        <w:pBdr>
          <w:top w:val="nil"/>
          <w:left w:val="nil"/>
          <w:bottom w:val="nil"/>
          <w:right w:val="nil"/>
          <w:between w:val="nil"/>
        </w:pBdr>
        <w:jc w:val="both"/>
        <w:rPr>
          <w:rFonts w:ascii="Times New Roman" w:hAnsi="Times New Roman" w:cs="Times New Roman"/>
          <w:color w:val="000000"/>
          <w:sz w:val="22"/>
          <w:szCs w:val="22"/>
        </w:rPr>
      </w:pPr>
      <w:r>
        <w:rPr>
          <w:rFonts w:ascii="Times New Roman" w:hAnsi="Times New Roman" w:cs="Times New Roman"/>
          <w:color w:val="000000"/>
          <w:sz w:val="22"/>
          <w:szCs w:val="22"/>
        </w:rPr>
        <w:t>compiere tutti gli atti necessari per l</w:t>
      </w:r>
      <w:r>
        <w:rPr>
          <w:rFonts w:ascii="Times New Roman" w:hAnsi="Times New Roman" w:cs="Times New Roman"/>
          <w:color w:val="000000"/>
          <w:sz w:val="22"/>
          <w:szCs w:val="22"/>
        </w:rPr>
        <w:t>a partecipazione alla procedura di selezione e conseguenti la stessa fino alla completa realizzazione degli interventi previsti nel Bando;</w:t>
      </w:r>
    </w:p>
    <w:p w:rsidR="00AA382A" w:rsidRDefault="005F0E4A">
      <w:pPr>
        <w:numPr>
          <w:ilvl w:val="0"/>
          <w:numId w:val="9"/>
        </w:numPr>
        <w:pBdr>
          <w:top w:val="nil"/>
          <w:left w:val="nil"/>
          <w:bottom w:val="nil"/>
          <w:right w:val="nil"/>
          <w:between w:val="nil"/>
        </w:pBdr>
        <w:jc w:val="both"/>
        <w:rPr>
          <w:rFonts w:ascii="Times New Roman" w:hAnsi="Times New Roman" w:cs="Times New Roman"/>
          <w:color w:val="000000"/>
          <w:sz w:val="22"/>
          <w:szCs w:val="22"/>
        </w:rPr>
      </w:pPr>
      <w:r>
        <w:rPr>
          <w:rFonts w:ascii="Times New Roman" w:hAnsi="Times New Roman" w:cs="Times New Roman"/>
          <w:color w:val="000000"/>
          <w:sz w:val="22"/>
          <w:szCs w:val="22"/>
        </w:rPr>
        <w:t>raccogliere dai partner tutte le informazioni e la documentazione relativa alla realizzazione del progetto ai fini de</w:t>
      </w:r>
      <w:r>
        <w:rPr>
          <w:rFonts w:ascii="Times New Roman" w:hAnsi="Times New Roman" w:cs="Times New Roman"/>
          <w:color w:val="000000"/>
          <w:sz w:val="22"/>
          <w:szCs w:val="22"/>
        </w:rPr>
        <w:t>lla rendicontazione, del monitoraggio e della valutazione degli interventi realizzati e altresì per rispondere ad eventuali richieste provenienti dall’Amministrazione regionale;</w:t>
      </w:r>
    </w:p>
    <w:p w:rsidR="00AA382A" w:rsidRDefault="005F0E4A">
      <w:pPr>
        <w:numPr>
          <w:ilvl w:val="0"/>
          <w:numId w:val="9"/>
        </w:numPr>
        <w:pBdr>
          <w:top w:val="nil"/>
          <w:left w:val="nil"/>
          <w:bottom w:val="nil"/>
          <w:right w:val="nil"/>
          <w:between w:val="nil"/>
        </w:pBd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progettare e </w:t>
      </w:r>
      <w:r>
        <w:rPr>
          <w:rFonts w:ascii="Times New Roman" w:hAnsi="Times New Roman" w:cs="Times New Roman"/>
          <w:sz w:val="22"/>
          <w:szCs w:val="22"/>
        </w:rPr>
        <w:t>coordinare</w:t>
      </w:r>
      <w:r>
        <w:rPr>
          <w:rFonts w:ascii="Times New Roman" w:hAnsi="Times New Roman" w:cs="Times New Roman"/>
          <w:color w:val="000000"/>
          <w:sz w:val="22"/>
          <w:szCs w:val="22"/>
        </w:rPr>
        <w:t xml:space="preserve"> le attività di promozione e animazione del Distretto del Commercio e garantirne l’implementazione nel rispetto degli obiettivi così come delineati nell’Allegato C al Bando;</w:t>
      </w:r>
    </w:p>
    <w:p w:rsidR="00AA382A" w:rsidRDefault="005F0E4A">
      <w:pPr>
        <w:numPr>
          <w:ilvl w:val="0"/>
          <w:numId w:val="9"/>
        </w:numPr>
        <w:pBdr>
          <w:top w:val="nil"/>
          <w:left w:val="nil"/>
          <w:bottom w:val="nil"/>
          <w:right w:val="nil"/>
          <w:between w:val="nil"/>
        </w:pBdr>
        <w:jc w:val="both"/>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incassare i contributi assegnati, impegnandosi a ripartire il sostegno ricevuto tr</w:t>
      </w:r>
      <w:r>
        <w:rPr>
          <w:rFonts w:ascii="Times New Roman" w:hAnsi="Times New Roman" w:cs="Times New Roman"/>
          <w:color w:val="000000"/>
          <w:sz w:val="22"/>
          <w:szCs w:val="22"/>
        </w:rPr>
        <w:t>a le imprese partecipanti secondo quanto stabilito nel provvedimento di liquidazione del contributo entro 30 (trenta) giorni dalla data di accreditamento dello stesso presso la banca prescelta;</w:t>
      </w:r>
    </w:p>
    <w:p w:rsidR="00AA382A" w:rsidRDefault="005F0E4A">
      <w:pPr>
        <w:numPr>
          <w:ilvl w:val="0"/>
          <w:numId w:val="9"/>
        </w:numPr>
        <w:pBdr>
          <w:top w:val="nil"/>
          <w:left w:val="nil"/>
          <w:bottom w:val="nil"/>
          <w:right w:val="nil"/>
          <w:between w:val="nil"/>
        </w:pBdr>
        <w:jc w:val="both"/>
        <w:rPr>
          <w:rFonts w:ascii="Times New Roman" w:hAnsi="Times New Roman" w:cs="Times New Roman"/>
          <w:color w:val="000000"/>
          <w:sz w:val="22"/>
          <w:szCs w:val="22"/>
        </w:rPr>
      </w:pPr>
      <w:r>
        <w:rPr>
          <w:rFonts w:ascii="Times New Roman" w:hAnsi="Times New Roman" w:cs="Times New Roman"/>
          <w:color w:val="000000"/>
          <w:sz w:val="22"/>
          <w:szCs w:val="22"/>
        </w:rPr>
        <w:t>trasmettere alla Regione del Veneto, entro 30 (trenta) giorni,</w:t>
      </w:r>
      <w:r>
        <w:rPr>
          <w:rFonts w:ascii="Times New Roman" w:hAnsi="Times New Roman" w:cs="Times New Roman"/>
          <w:color w:val="000000"/>
          <w:sz w:val="22"/>
          <w:szCs w:val="22"/>
        </w:rPr>
        <w:t xml:space="preserve"> dimostrazione dell’avvenuto pagamento alle imprese partecipanti mediante copia del bonifico bancario e relativo estratto conto;  </w:t>
      </w:r>
    </w:p>
    <w:p w:rsidR="00AA382A" w:rsidRDefault="005F0E4A">
      <w:pPr>
        <w:numPr>
          <w:ilvl w:val="0"/>
          <w:numId w:val="9"/>
        </w:numPr>
        <w:pBdr>
          <w:top w:val="nil"/>
          <w:left w:val="nil"/>
          <w:bottom w:val="nil"/>
          <w:right w:val="nil"/>
          <w:between w:val="nil"/>
        </w:pBdr>
        <w:jc w:val="both"/>
        <w:rPr>
          <w:rFonts w:ascii="Times New Roman" w:hAnsi="Times New Roman" w:cs="Times New Roman"/>
          <w:color w:val="000000"/>
          <w:sz w:val="22"/>
          <w:szCs w:val="22"/>
        </w:rPr>
      </w:pPr>
      <w:r>
        <w:rPr>
          <w:rFonts w:ascii="Times New Roman" w:hAnsi="Times New Roman" w:cs="Times New Roman"/>
          <w:color w:val="000000"/>
          <w:sz w:val="22"/>
          <w:szCs w:val="22"/>
        </w:rPr>
        <w:t>restituire alla Regione del Veneto le eventuali somme indebitamente percepite qualora, a seguito delle attività di verifica e</w:t>
      </w:r>
      <w:r>
        <w:rPr>
          <w:rFonts w:ascii="Times New Roman" w:hAnsi="Times New Roman" w:cs="Times New Roman"/>
          <w:color w:val="000000"/>
          <w:sz w:val="22"/>
          <w:szCs w:val="22"/>
        </w:rPr>
        <w:t xml:space="preserve"> controllo, si rilevino irregolarità nella realizzazione delle attività e/o nella documentazione di spesa richiedendole a sua volta ai partner le cui spese fossero ritenute non riconoscibili;</w:t>
      </w:r>
    </w:p>
    <w:p w:rsidR="00AA382A" w:rsidRDefault="005F0E4A">
      <w:pPr>
        <w:numPr>
          <w:ilvl w:val="0"/>
          <w:numId w:val="9"/>
        </w:numPr>
        <w:pBdr>
          <w:top w:val="nil"/>
          <w:left w:val="nil"/>
          <w:bottom w:val="nil"/>
          <w:right w:val="nil"/>
          <w:between w:val="nil"/>
        </w:pBdr>
        <w:jc w:val="both"/>
        <w:rPr>
          <w:rFonts w:ascii="Times New Roman" w:hAnsi="Times New Roman" w:cs="Times New Roman"/>
          <w:color w:val="000000"/>
          <w:sz w:val="22"/>
          <w:szCs w:val="22"/>
        </w:rPr>
      </w:pPr>
      <w:r>
        <w:rPr>
          <w:rFonts w:ascii="Times New Roman" w:hAnsi="Times New Roman" w:cs="Times New Roman"/>
          <w:color w:val="000000"/>
          <w:sz w:val="22"/>
          <w:szCs w:val="22"/>
        </w:rPr>
        <w:t>rispettare quanto previsto dal Bando e dalla normativa fiscale e</w:t>
      </w:r>
      <w:r>
        <w:rPr>
          <w:rFonts w:ascii="Times New Roman" w:hAnsi="Times New Roman" w:cs="Times New Roman"/>
          <w:color w:val="000000"/>
          <w:sz w:val="22"/>
          <w:szCs w:val="22"/>
        </w:rPr>
        <w:t xml:space="preserve"> amministrativa in tema di utilizzo di risorse pubbliche;</w:t>
      </w:r>
    </w:p>
    <w:p w:rsidR="00AA382A" w:rsidRDefault="005F0E4A">
      <w:pPr>
        <w:numPr>
          <w:ilvl w:val="0"/>
          <w:numId w:val="9"/>
        </w:numPr>
        <w:pBdr>
          <w:top w:val="nil"/>
          <w:left w:val="nil"/>
          <w:bottom w:val="nil"/>
          <w:right w:val="nil"/>
          <w:between w:val="nil"/>
        </w:pBdr>
        <w:spacing w:after="120"/>
        <w:jc w:val="both"/>
        <w:rPr>
          <w:rFonts w:ascii="Times New Roman" w:hAnsi="Times New Roman" w:cs="Times New Roman"/>
          <w:color w:val="000000"/>
          <w:sz w:val="22"/>
          <w:szCs w:val="22"/>
        </w:rPr>
      </w:pPr>
      <w:r>
        <w:rPr>
          <w:rFonts w:ascii="Times New Roman" w:hAnsi="Times New Roman" w:cs="Times New Roman"/>
          <w:color w:val="000000"/>
          <w:sz w:val="22"/>
          <w:szCs w:val="22"/>
        </w:rPr>
        <w:t>ottemperare agli obblighi previsti all’articolo 13 del Bando.</w:t>
      </w:r>
    </w:p>
    <w:p w:rsidR="00AA382A" w:rsidRDefault="00AA382A">
      <w:pPr>
        <w:spacing w:after="120"/>
        <w:jc w:val="both"/>
        <w:rPr>
          <w:rFonts w:ascii="Times New Roman" w:hAnsi="Times New Roman" w:cs="Times New Roman"/>
          <w:b/>
          <w:i/>
        </w:rPr>
      </w:pPr>
    </w:p>
    <w:p w:rsidR="00AA382A" w:rsidRDefault="005F0E4A">
      <w:pPr>
        <w:spacing w:after="120"/>
        <w:jc w:val="both"/>
        <w:rPr>
          <w:rFonts w:ascii="Times New Roman" w:hAnsi="Times New Roman" w:cs="Times New Roman"/>
          <w:b/>
          <w:i/>
        </w:rPr>
      </w:pPr>
      <w:r>
        <w:rPr>
          <w:rFonts w:ascii="Times New Roman" w:hAnsi="Times New Roman" w:cs="Times New Roman"/>
          <w:b/>
          <w:i/>
        </w:rPr>
        <w:t>Articolo 3 - Impegni delle Imprese partecipanti</w:t>
      </w:r>
    </w:p>
    <w:p w:rsidR="00AA382A" w:rsidRDefault="005F0E4A">
      <w:pPr>
        <w:numPr>
          <w:ilvl w:val="0"/>
          <w:numId w:val="1"/>
        </w:numPr>
        <w:pBdr>
          <w:top w:val="nil"/>
          <w:left w:val="nil"/>
          <w:bottom w:val="nil"/>
          <w:right w:val="nil"/>
          <w:between w:val="nil"/>
        </w:pBdr>
        <w:spacing w:after="120"/>
        <w:ind w:left="357" w:hanging="357"/>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Ciascuna Impresa Partecipante si obbliga a: </w:t>
      </w:r>
    </w:p>
    <w:p w:rsidR="00AA382A" w:rsidRDefault="005F0E4A">
      <w:pPr>
        <w:numPr>
          <w:ilvl w:val="0"/>
          <w:numId w:val="2"/>
        </w:numPr>
        <w:pBdr>
          <w:top w:val="nil"/>
          <w:left w:val="nil"/>
          <w:bottom w:val="nil"/>
          <w:right w:val="nil"/>
          <w:between w:val="nil"/>
        </w:pBdr>
        <w:ind w:hanging="357"/>
        <w:jc w:val="both"/>
        <w:rPr>
          <w:rFonts w:ascii="Times New Roman" w:hAnsi="Times New Roman" w:cs="Times New Roman"/>
          <w:color w:val="000000"/>
          <w:sz w:val="22"/>
          <w:szCs w:val="22"/>
        </w:rPr>
      </w:pPr>
      <w:r>
        <w:rPr>
          <w:rFonts w:ascii="Times New Roman" w:hAnsi="Times New Roman" w:cs="Times New Roman"/>
          <w:color w:val="000000"/>
          <w:sz w:val="22"/>
          <w:szCs w:val="22"/>
        </w:rPr>
        <w:t>predisporre tutta la documentazione richiesta dal Bando e dagli atti ad esso conseguenti e a trasmetterla al Promotore;</w:t>
      </w:r>
    </w:p>
    <w:p w:rsidR="00AA382A" w:rsidRDefault="005F0E4A">
      <w:pPr>
        <w:numPr>
          <w:ilvl w:val="0"/>
          <w:numId w:val="2"/>
        </w:numPr>
        <w:pBdr>
          <w:top w:val="nil"/>
          <w:left w:val="nil"/>
          <w:bottom w:val="nil"/>
          <w:right w:val="nil"/>
          <w:between w:val="nil"/>
        </w:pBdr>
        <w:ind w:left="714"/>
        <w:jc w:val="both"/>
        <w:rPr>
          <w:rFonts w:ascii="Times New Roman" w:hAnsi="Times New Roman" w:cs="Times New Roman"/>
          <w:color w:val="000000"/>
          <w:sz w:val="22"/>
          <w:szCs w:val="22"/>
        </w:rPr>
      </w:pPr>
      <w:r>
        <w:rPr>
          <w:rFonts w:ascii="Times New Roman" w:hAnsi="Times New Roman" w:cs="Times New Roman"/>
          <w:color w:val="000000"/>
          <w:sz w:val="22"/>
          <w:szCs w:val="22"/>
        </w:rPr>
        <w:t>impiegare in modo coerente ed efficiente le risorse finanziarie ottenute ai fini della realizzazione degli investimenti di propria competenza e in conformità al progetto presentato;</w:t>
      </w:r>
    </w:p>
    <w:p w:rsidR="00AA382A" w:rsidRDefault="005F0E4A">
      <w:pPr>
        <w:numPr>
          <w:ilvl w:val="0"/>
          <w:numId w:val="2"/>
        </w:numPr>
        <w:pBdr>
          <w:top w:val="nil"/>
          <w:left w:val="nil"/>
          <w:bottom w:val="nil"/>
          <w:right w:val="nil"/>
          <w:between w:val="nil"/>
        </w:pBdr>
        <w:ind w:left="714" w:hanging="357"/>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garantire la massima collaborazione con le altre Parti e, in particolare, </w:t>
      </w:r>
      <w:r>
        <w:rPr>
          <w:rFonts w:ascii="Times New Roman" w:hAnsi="Times New Roman" w:cs="Times New Roman"/>
          <w:color w:val="000000"/>
          <w:sz w:val="22"/>
          <w:szCs w:val="22"/>
        </w:rPr>
        <w:t xml:space="preserve">favorire l’espletamento dei compiti attribuiti al Promotore, agevolando le attività di coordinamento, monitoraggio e rendicontazione; </w:t>
      </w:r>
    </w:p>
    <w:p w:rsidR="00AA382A" w:rsidRDefault="005F0E4A">
      <w:pPr>
        <w:numPr>
          <w:ilvl w:val="0"/>
          <w:numId w:val="2"/>
        </w:numPr>
        <w:pBdr>
          <w:top w:val="nil"/>
          <w:left w:val="nil"/>
          <w:bottom w:val="nil"/>
          <w:right w:val="nil"/>
          <w:between w:val="nil"/>
        </w:pBdr>
        <w:ind w:left="714"/>
        <w:jc w:val="both"/>
        <w:rPr>
          <w:rFonts w:ascii="Times New Roman" w:hAnsi="Times New Roman" w:cs="Times New Roman"/>
          <w:color w:val="000000"/>
          <w:sz w:val="22"/>
          <w:szCs w:val="22"/>
        </w:rPr>
      </w:pPr>
      <w:r>
        <w:rPr>
          <w:rFonts w:ascii="Times New Roman" w:hAnsi="Times New Roman" w:cs="Times New Roman"/>
          <w:color w:val="000000"/>
          <w:sz w:val="22"/>
          <w:szCs w:val="22"/>
        </w:rPr>
        <w:t>autorizzare il Promotore alla sottoscrizione dell’Allegato G al Bando “Liberatoria e consenso per l’utilizzo, la pubblica</w:t>
      </w:r>
      <w:r>
        <w:rPr>
          <w:rFonts w:ascii="Times New Roman" w:hAnsi="Times New Roman" w:cs="Times New Roman"/>
          <w:color w:val="000000"/>
          <w:sz w:val="22"/>
          <w:szCs w:val="22"/>
        </w:rPr>
        <w:t>zione e la diffusione di contenuti video, fotografie e audio relativi agli interventi di valorizzazione del Distretto del commercio”;</w:t>
      </w:r>
    </w:p>
    <w:p w:rsidR="00AA382A" w:rsidRDefault="005F0E4A">
      <w:pPr>
        <w:numPr>
          <w:ilvl w:val="0"/>
          <w:numId w:val="2"/>
        </w:numPr>
        <w:pBdr>
          <w:top w:val="nil"/>
          <w:left w:val="nil"/>
          <w:bottom w:val="nil"/>
          <w:right w:val="nil"/>
          <w:between w:val="nil"/>
        </w:pBdr>
        <w:ind w:left="714"/>
        <w:jc w:val="both"/>
        <w:rPr>
          <w:rFonts w:ascii="Times New Roman" w:hAnsi="Times New Roman" w:cs="Times New Roman"/>
          <w:color w:val="000000"/>
          <w:sz w:val="22"/>
          <w:szCs w:val="22"/>
        </w:rPr>
      </w:pPr>
      <w:r>
        <w:rPr>
          <w:rFonts w:ascii="Times New Roman" w:hAnsi="Times New Roman" w:cs="Times New Roman"/>
          <w:color w:val="000000"/>
          <w:sz w:val="22"/>
          <w:szCs w:val="22"/>
        </w:rPr>
        <w:t>ottemperare agli obblighi previsti all’articolo 13 del Bando;</w:t>
      </w:r>
    </w:p>
    <w:p w:rsidR="00AA382A" w:rsidRDefault="005F0E4A">
      <w:pPr>
        <w:numPr>
          <w:ilvl w:val="0"/>
          <w:numId w:val="2"/>
        </w:numPr>
        <w:pBdr>
          <w:top w:val="nil"/>
          <w:left w:val="nil"/>
          <w:bottom w:val="nil"/>
          <w:right w:val="nil"/>
          <w:between w:val="nil"/>
        </w:pBdr>
        <w:spacing w:after="120"/>
        <w:ind w:left="714"/>
        <w:jc w:val="both"/>
        <w:rPr>
          <w:rFonts w:ascii="Times New Roman" w:hAnsi="Times New Roman" w:cs="Times New Roman"/>
          <w:color w:val="000000"/>
          <w:sz w:val="22"/>
          <w:szCs w:val="22"/>
        </w:rPr>
      </w:pPr>
      <w:r>
        <w:rPr>
          <w:rFonts w:ascii="Times New Roman" w:hAnsi="Times New Roman" w:cs="Times New Roman"/>
          <w:color w:val="000000"/>
          <w:sz w:val="22"/>
          <w:szCs w:val="22"/>
        </w:rPr>
        <w:t>rispettare le tempistiche previste dal Bando per la realizza</w:t>
      </w:r>
      <w:r>
        <w:rPr>
          <w:rFonts w:ascii="Times New Roman" w:hAnsi="Times New Roman" w:cs="Times New Roman"/>
          <w:color w:val="000000"/>
          <w:sz w:val="22"/>
          <w:szCs w:val="22"/>
        </w:rPr>
        <w:t>zione e rendicontazione degli investimenti.</w:t>
      </w:r>
    </w:p>
    <w:p w:rsidR="00AA382A" w:rsidRDefault="00AA382A">
      <w:pPr>
        <w:spacing w:after="120"/>
        <w:rPr>
          <w:rFonts w:ascii="Times New Roman" w:hAnsi="Times New Roman" w:cs="Times New Roman"/>
          <w:sz w:val="22"/>
          <w:szCs w:val="22"/>
        </w:rPr>
      </w:pPr>
    </w:p>
    <w:p w:rsidR="00AA382A" w:rsidRDefault="005F0E4A">
      <w:pPr>
        <w:pBdr>
          <w:top w:val="nil"/>
          <w:left w:val="nil"/>
          <w:bottom w:val="nil"/>
          <w:right w:val="nil"/>
          <w:between w:val="nil"/>
        </w:pBdr>
        <w:spacing w:after="120"/>
        <w:jc w:val="both"/>
        <w:rPr>
          <w:rFonts w:ascii="Times New Roman" w:hAnsi="Times New Roman" w:cs="Times New Roman"/>
          <w:b/>
          <w:i/>
          <w:color w:val="000000"/>
        </w:rPr>
      </w:pPr>
      <w:r>
        <w:rPr>
          <w:rFonts w:ascii="Times New Roman" w:hAnsi="Times New Roman" w:cs="Times New Roman"/>
          <w:b/>
          <w:i/>
          <w:color w:val="000000"/>
        </w:rPr>
        <w:t>Articolo 4 - Durata dell’Accordo</w:t>
      </w:r>
    </w:p>
    <w:p w:rsidR="00AA382A" w:rsidRDefault="005F0E4A">
      <w:pPr>
        <w:numPr>
          <w:ilvl w:val="0"/>
          <w:numId w:val="3"/>
        </w:numPr>
        <w:pBdr>
          <w:top w:val="nil"/>
          <w:left w:val="nil"/>
          <w:bottom w:val="nil"/>
          <w:right w:val="nil"/>
          <w:between w:val="nil"/>
        </w:pBdr>
        <w:spacing w:after="120"/>
        <w:jc w:val="both"/>
        <w:rPr>
          <w:rFonts w:ascii="Times New Roman" w:hAnsi="Times New Roman" w:cs="Times New Roman"/>
          <w:color w:val="000000"/>
          <w:sz w:val="22"/>
          <w:szCs w:val="22"/>
        </w:rPr>
      </w:pPr>
      <w:r>
        <w:rPr>
          <w:rFonts w:ascii="Times New Roman" w:hAnsi="Times New Roman" w:cs="Times New Roman"/>
          <w:color w:val="000000"/>
          <w:sz w:val="22"/>
          <w:szCs w:val="22"/>
        </w:rPr>
        <w:t>Il presente Accordo ha validità dal momento della sottoscrizione e fino al termine di 3 anni decorrenti dalla data di erogazione del contributo.</w:t>
      </w:r>
    </w:p>
    <w:p w:rsidR="00AA382A" w:rsidRDefault="00AA382A">
      <w:pPr>
        <w:pBdr>
          <w:top w:val="nil"/>
          <w:left w:val="nil"/>
          <w:bottom w:val="nil"/>
          <w:right w:val="nil"/>
          <w:between w:val="nil"/>
        </w:pBdr>
        <w:spacing w:after="120"/>
        <w:jc w:val="both"/>
        <w:rPr>
          <w:rFonts w:ascii="Times New Roman" w:hAnsi="Times New Roman" w:cs="Times New Roman"/>
          <w:color w:val="000000"/>
        </w:rPr>
      </w:pPr>
    </w:p>
    <w:p w:rsidR="00AA382A" w:rsidRDefault="005F0E4A">
      <w:pPr>
        <w:spacing w:after="120"/>
        <w:rPr>
          <w:rFonts w:ascii="Times New Roman" w:hAnsi="Times New Roman" w:cs="Times New Roman"/>
          <w:b/>
          <w:i/>
        </w:rPr>
      </w:pPr>
      <w:r>
        <w:rPr>
          <w:rFonts w:ascii="Times New Roman" w:hAnsi="Times New Roman" w:cs="Times New Roman"/>
          <w:b/>
          <w:i/>
        </w:rPr>
        <w:t>Articolo 5 - Responsabilità</w:t>
      </w:r>
    </w:p>
    <w:p w:rsidR="00AA382A" w:rsidRDefault="005F0E4A">
      <w:pPr>
        <w:numPr>
          <w:ilvl w:val="0"/>
          <w:numId w:val="4"/>
        </w:numPr>
        <w:pBdr>
          <w:top w:val="nil"/>
          <w:left w:val="nil"/>
          <w:bottom w:val="nil"/>
          <w:right w:val="nil"/>
          <w:between w:val="nil"/>
        </w:pBdr>
        <w:spacing w:after="120"/>
        <w:jc w:val="both"/>
        <w:rPr>
          <w:rFonts w:ascii="Times New Roman" w:hAnsi="Times New Roman" w:cs="Times New Roman"/>
          <w:color w:val="000000"/>
          <w:sz w:val="22"/>
          <w:szCs w:val="22"/>
        </w:rPr>
      </w:pPr>
      <w:r>
        <w:rPr>
          <w:rFonts w:ascii="Times New Roman" w:hAnsi="Times New Roman" w:cs="Times New Roman"/>
          <w:color w:val="000000"/>
          <w:sz w:val="22"/>
          <w:szCs w:val="22"/>
        </w:rPr>
        <w:t>Fermo restando quanto contenuto nel presente Accordo di Partenariato, le Parti convengono che ciascuna di esse sarà considerata come indipendente nell’ambito dell’effettuazione dell’attività di propria competenza e sarà pienamente ad esclusivamente respons</w:t>
      </w:r>
      <w:r>
        <w:rPr>
          <w:rFonts w:ascii="Times New Roman" w:hAnsi="Times New Roman" w:cs="Times New Roman"/>
          <w:color w:val="000000"/>
          <w:sz w:val="22"/>
          <w:szCs w:val="22"/>
        </w:rPr>
        <w:t>abile nei confronti delle amministrazioni pubbliche e dei soggetti terzi coinvolti nelle attività per le proprie prestazioni e ne sopporterà tutti i rischi tecnici ed economici, come pure le conseguenze pregiudizievoli, azioni e omissioni che comportino og</w:t>
      </w:r>
      <w:r>
        <w:rPr>
          <w:rFonts w:ascii="Times New Roman" w:hAnsi="Times New Roman" w:cs="Times New Roman"/>
          <w:color w:val="000000"/>
          <w:sz w:val="22"/>
          <w:szCs w:val="22"/>
        </w:rPr>
        <w:t>ni genere di responsabilità, nonché l’applicazione di penalità da cui derivino obblighi di pagamento di danni. Resta in ogni modo inteso, come criterio sussidiario, che qualora l’inadempimento fosse imputabile a concorso di colpa delle parti o di alcune di</w:t>
      </w:r>
      <w:r>
        <w:rPr>
          <w:rFonts w:ascii="Times New Roman" w:hAnsi="Times New Roman" w:cs="Times New Roman"/>
          <w:color w:val="000000"/>
          <w:sz w:val="22"/>
          <w:szCs w:val="22"/>
        </w:rPr>
        <w:t xml:space="preserve"> esse, gli oneri conseguenti saranno suddivisi in proporzione alle rispettive responsabilità.</w:t>
      </w:r>
    </w:p>
    <w:p w:rsidR="00AA382A" w:rsidRDefault="00AA382A">
      <w:pPr>
        <w:spacing w:after="120"/>
        <w:jc w:val="both"/>
        <w:rPr>
          <w:rFonts w:ascii="Times New Roman" w:hAnsi="Times New Roman" w:cs="Times New Roman"/>
          <w:sz w:val="22"/>
          <w:szCs w:val="22"/>
        </w:rPr>
      </w:pPr>
    </w:p>
    <w:p w:rsidR="00AA382A" w:rsidRDefault="005F0E4A">
      <w:pPr>
        <w:spacing w:after="120"/>
        <w:jc w:val="both"/>
        <w:rPr>
          <w:rFonts w:ascii="Times New Roman" w:hAnsi="Times New Roman" w:cs="Times New Roman"/>
          <w:b/>
          <w:i/>
        </w:rPr>
      </w:pPr>
      <w:r>
        <w:rPr>
          <w:rFonts w:ascii="Times New Roman" w:hAnsi="Times New Roman" w:cs="Times New Roman"/>
          <w:b/>
          <w:i/>
        </w:rPr>
        <w:t>Articolo 6 – Ripartizione delle spese</w:t>
      </w:r>
    </w:p>
    <w:p w:rsidR="00AA382A" w:rsidRDefault="005F0E4A">
      <w:pPr>
        <w:numPr>
          <w:ilvl w:val="0"/>
          <w:numId w:val="6"/>
        </w:numPr>
        <w:pBdr>
          <w:top w:val="nil"/>
          <w:left w:val="nil"/>
          <w:bottom w:val="nil"/>
          <w:right w:val="nil"/>
          <w:between w:val="nil"/>
        </w:pBdr>
        <w:spacing w:after="120"/>
        <w:jc w:val="both"/>
        <w:rPr>
          <w:rFonts w:ascii="Times New Roman" w:hAnsi="Times New Roman" w:cs="Times New Roman"/>
          <w:color w:val="000000"/>
          <w:sz w:val="22"/>
          <w:szCs w:val="22"/>
        </w:rPr>
      </w:pPr>
      <w:bookmarkStart w:id="0" w:name="_heading=h.gjdgxs" w:colFirst="0" w:colLast="0"/>
      <w:bookmarkEnd w:id="0"/>
      <w:r>
        <w:rPr>
          <w:rFonts w:ascii="Times New Roman" w:hAnsi="Times New Roman" w:cs="Times New Roman"/>
          <w:color w:val="000000"/>
          <w:sz w:val="22"/>
          <w:szCs w:val="22"/>
        </w:rPr>
        <w:t>Con riferimento agli obiettivi progettuali, ciascuna impresa partecipante prevede il sostenimento delle quote di investimento relative a “i</w:t>
      </w:r>
      <w:r>
        <w:rPr>
          <w:rFonts w:ascii="Times New Roman" w:hAnsi="Times New Roman" w:cs="Times New Roman"/>
          <w:i/>
          <w:color w:val="000000"/>
          <w:sz w:val="22"/>
          <w:szCs w:val="22"/>
        </w:rPr>
        <w:t>nterventi per lo sviluppo dell’offerta commerciale</w:t>
      </w:r>
      <w:r>
        <w:rPr>
          <w:rFonts w:ascii="Times New Roman" w:hAnsi="Times New Roman" w:cs="Times New Roman"/>
          <w:color w:val="000000"/>
          <w:sz w:val="22"/>
          <w:szCs w:val="22"/>
        </w:rPr>
        <w:t>”, di cui all’art. 7, paragrafo 7.1, lett. da a) a g) del Bando, ri</w:t>
      </w:r>
      <w:r>
        <w:rPr>
          <w:rFonts w:ascii="Times New Roman" w:hAnsi="Times New Roman" w:cs="Times New Roman"/>
          <w:color w:val="000000"/>
          <w:sz w:val="22"/>
          <w:szCs w:val="22"/>
        </w:rPr>
        <w:t xml:space="preserve">portate nella tabella sottostante (colonna B). Gli importi si riferiscono alle componenti di spesa considerate ammissibili sulla base delle prescrizioni e dei limiti </w:t>
      </w:r>
      <w:r>
        <w:rPr>
          <w:rFonts w:ascii="Times New Roman" w:hAnsi="Times New Roman" w:cs="Times New Roman"/>
          <w:color w:val="000000"/>
          <w:sz w:val="22"/>
          <w:szCs w:val="22"/>
        </w:rPr>
        <w:lastRenderedPageBreak/>
        <w:t>previsti dagli artt. 7 e 8 del Bando. Inoltre, ciascuna impresa si impegna a sostenere “s</w:t>
      </w:r>
      <w:r>
        <w:rPr>
          <w:rFonts w:ascii="Times New Roman" w:hAnsi="Times New Roman" w:cs="Times New Roman"/>
          <w:i/>
          <w:color w:val="000000"/>
          <w:sz w:val="22"/>
          <w:szCs w:val="22"/>
        </w:rPr>
        <w:t>p</w:t>
      </w:r>
      <w:r>
        <w:rPr>
          <w:rFonts w:ascii="Times New Roman" w:hAnsi="Times New Roman" w:cs="Times New Roman"/>
          <w:i/>
          <w:color w:val="000000"/>
          <w:sz w:val="22"/>
          <w:szCs w:val="22"/>
        </w:rPr>
        <w:t>ese di promozione e animazione del Distretto del commercio</w:t>
      </w:r>
      <w:r>
        <w:rPr>
          <w:rFonts w:ascii="Times New Roman" w:hAnsi="Times New Roman" w:cs="Times New Roman"/>
          <w:color w:val="000000"/>
          <w:sz w:val="22"/>
          <w:szCs w:val="22"/>
        </w:rPr>
        <w:t>”, di cui all’art. 7, paragrafo 7.1, lett. i) del Bando, nel rispetto di quanto previsto dall’art. 7, paragrafo 7.2 e 7.3, secondo la misura calcolata in percentuale rispetto alle spese per “i</w:t>
      </w:r>
      <w:r>
        <w:rPr>
          <w:rFonts w:ascii="Times New Roman" w:hAnsi="Times New Roman" w:cs="Times New Roman"/>
          <w:i/>
          <w:color w:val="000000"/>
          <w:sz w:val="22"/>
          <w:szCs w:val="22"/>
        </w:rPr>
        <w:t>nterve</w:t>
      </w:r>
      <w:r>
        <w:rPr>
          <w:rFonts w:ascii="Times New Roman" w:hAnsi="Times New Roman" w:cs="Times New Roman"/>
          <w:i/>
          <w:color w:val="000000"/>
          <w:sz w:val="22"/>
          <w:szCs w:val="22"/>
        </w:rPr>
        <w:t>nti per lo sviluppo dell’offerta commerciale</w:t>
      </w:r>
      <w:r>
        <w:rPr>
          <w:rFonts w:ascii="Times New Roman" w:hAnsi="Times New Roman" w:cs="Times New Roman"/>
          <w:color w:val="000000"/>
          <w:sz w:val="22"/>
          <w:szCs w:val="22"/>
        </w:rPr>
        <w:t>” e riportata nella colonna C.</w:t>
      </w:r>
    </w:p>
    <w:tbl>
      <w:tblPr>
        <w:tblStyle w:val="a"/>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6"/>
        <w:gridCol w:w="2525"/>
        <w:gridCol w:w="2048"/>
        <w:gridCol w:w="2469"/>
      </w:tblGrid>
      <w:tr w:rsidR="00AA382A">
        <w:tc>
          <w:tcPr>
            <w:tcW w:w="2586" w:type="dxa"/>
            <w:vAlign w:val="center"/>
          </w:tcPr>
          <w:p w:rsidR="00AA382A" w:rsidRDefault="005F0E4A">
            <w:pPr>
              <w:spacing w:after="120"/>
              <w:jc w:val="center"/>
              <w:rPr>
                <w:rFonts w:ascii="Times New Roman" w:hAnsi="Times New Roman" w:cs="Times New Roman"/>
                <w:sz w:val="22"/>
                <w:szCs w:val="22"/>
              </w:rPr>
            </w:pPr>
            <w:r>
              <w:rPr>
                <w:rFonts w:ascii="Times New Roman" w:hAnsi="Times New Roman" w:cs="Times New Roman"/>
                <w:sz w:val="22"/>
                <w:szCs w:val="22"/>
              </w:rPr>
              <w:t>A</w:t>
            </w:r>
          </w:p>
        </w:tc>
        <w:tc>
          <w:tcPr>
            <w:tcW w:w="2525" w:type="dxa"/>
            <w:vAlign w:val="center"/>
          </w:tcPr>
          <w:p w:rsidR="00AA382A" w:rsidRDefault="005F0E4A">
            <w:pPr>
              <w:spacing w:after="120"/>
              <w:jc w:val="center"/>
              <w:rPr>
                <w:rFonts w:ascii="Times New Roman" w:hAnsi="Times New Roman" w:cs="Times New Roman"/>
                <w:sz w:val="22"/>
                <w:szCs w:val="22"/>
              </w:rPr>
            </w:pPr>
            <w:r>
              <w:rPr>
                <w:rFonts w:ascii="Times New Roman" w:hAnsi="Times New Roman" w:cs="Times New Roman"/>
                <w:sz w:val="22"/>
                <w:szCs w:val="22"/>
              </w:rPr>
              <w:t>B</w:t>
            </w:r>
          </w:p>
        </w:tc>
        <w:tc>
          <w:tcPr>
            <w:tcW w:w="2048" w:type="dxa"/>
          </w:tcPr>
          <w:p w:rsidR="00AA382A" w:rsidRDefault="005F0E4A">
            <w:pPr>
              <w:spacing w:after="120"/>
              <w:jc w:val="center"/>
              <w:rPr>
                <w:rFonts w:ascii="Times New Roman" w:hAnsi="Times New Roman" w:cs="Times New Roman"/>
                <w:sz w:val="22"/>
                <w:szCs w:val="22"/>
              </w:rPr>
            </w:pPr>
            <w:r>
              <w:rPr>
                <w:rFonts w:ascii="Times New Roman" w:hAnsi="Times New Roman" w:cs="Times New Roman"/>
                <w:sz w:val="22"/>
                <w:szCs w:val="22"/>
              </w:rPr>
              <w:t>C</w:t>
            </w:r>
          </w:p>
        </w:tc>
        <w:tc>
          <w:tcPr>
            <w:tcW w:w="2469" w:type="dxa"/>
            <w:vAlign w:val="center"/>
          </w:tcPr>
          <w:p w:rsidR="00AA382A" w:rsidRDefault="005F0E4A">
            <w:pPr>
              <w:spacing w:after="120"/>
              <w:jc w:val="center"/>
              <w:rPr>
                <w:rFonts w:ascii="Times New Roman" w:hAnsi="Times New Roman" w:cs="Times New Roman"/>
                <w:sz w:val="22"/>
                <w:szCs w:val="22"/>
              </w:rPr>
            </w:pPr>
            <w:r>
              <w:rPr>
                <w:rFonts w:ascii="Times New Roman" w:hAnsi="Times New Roman" w:cs="Times New Roman"/>
                <w:sz w:val="22"/>
                <w:szCs w:val="22"/>
              </w:rPr>
              <w:t>D= C/B %</w:t>
            </w:r>
          </w:p>
        </w:tc>
      </w:tr>
      <w:tr w:rsidR="00AA382A">
        <w:tc>
          <w:tcPr>
            <w:tcW w:w="2586" w:type="dxa"/>
            <w:vAlign w:val="center"/>
          </w:tcPr>
          <w:p w:rsidR="00AA382A" w:rsidRDefault="005F0E4A">
            <w:pPr>
              <w:spacing w:after="120"/>
              <w:jc w:val="center"/>
              <w:rPr>
                <w:rFonts w:ascii="Times New Roman" w:hAnsi="Times New Roman" w:cs="Times New Roman"/>
                <w:sz w:val="22"/>
                <w:szCs w:val="22"/>
              </w:rPr>
            </w:pPr>
            <w:r>
              <w:rPr>
                <w:rFonts w:ascii="Times New Roman" w:hAnsi="Times New Roman" w:cs="Times New Roman"/>
                <w:sz w:val="22"/>
                <w:szCs w:val="22"/>
              </w:rPr>
              <w:t>Denominazione Impresa partecipante</w:t>
            </w:r>
          </w:p>
        </w:tc>
        <w:tc>
          <w:tcPr>
            <w:tcW w:w="2525" w:type="dxa"/>
            <w:vAlign w:val="center"/>
          </w:tcPr>
          <w:p w:rsidR="00AA382A" w:rsidRDefault="005F0E4A">
            <w:pPr>
              <w:spacing w:after="120"/>
              <w:jc w:val="center"/>
              <w:rPr>
                <w:rFonts w:ascii="Times New Roman" w:hAnsi="Times New Roman" w:cs="Times New Roman"/>
                <w:sz w:val="22"/>
                <w:szCs w:val="22"/>
              </w:rPr>
            </w:pPr>
            <w:r>
              <w:rPr>
                <w:rFonts w:ascii="Times New Roman" w:hAnsi="Times New Roman" w:cs="Times New Roman"/>
                <w:sz w:val="22"/>
                <w:szCs w:val="22"/>
              </w:rPr>
              <w:t>Spesa ammissibile per “interventi per lo sviluppo dell’offerta commerciale” (art. 7, paragrafo 7.1, lett. da a) a g))</w:t>
            </w:r>
          </w:p>
        </w:tc>
        <w:tc>
          <w:tcPr>
            <w:tcW w:w="2048" w:type="dxa"/>
          </w:tcPr>
          <w:p w:rsidR="00AA382A" w:rsidRDefault="005F0E4A">
            <w:pPr>
              <w:spacing w:after="120"/>
              <w:jc w:val="center"/>
              <w:rPr>
                <w:rFonts w:ascii="Times New Roman" w:hAnsi="Times New Roman" w:cs="Times New Roman"/>
                <w:sz w:val="22"/>
                <w:szCs w:val="22"/>
              </w:rPr>
            </w:pPr>
            <w:r>
              <w:rPr>
                <w:rFonts w:ascii="Times New Roman" w:hAnsi="Times New Roman" w:cs="Times New Roman"/>
                <w:sz w:val="22"/>
                <w:szCs w:val="22"/>
              </w:rPr>
              <w:t>Spesa ammiss</w:t>
            </w:r>
            <w:r>
              <w:rPr>
                <w:rFonts w:ascii="Times New Roman" w:hAnsi="Times New Roman" w:cs="Times New Roman"/>
                <w:sz w:val="22"/>
                <w:szCs w:val="22"/>
              </w:rPr>
              <w:t>ibile per “promozione e animazione del Distretto del commercio” (art. 7, paragrafo 7.1, lett. i))</w:t>
            </w:r>
          </w:p>
        </w:tc>
        <w:tc>
          <w:tcPr>
            <w:tcW w:w="2469" w:type="dxa"/>
            <w:vAlign w:val="center"/>
          </w:tcPr>
          <w:p w:rsidR="00AA382A" w:rsidRDefault="005F0E4A">
            <w:pPr>
              <w:spacing w:after="120"/>
              <w:jc w:val="center"/>
              <w:rPr>
                <w:rFonts w:ascii="Times New Roman" w:hAnsi="Times New Roman" w:cs="Times New Roman"/>
                <w:sz w:val="22"/>
                <w:szCs w:val="22"/>
              </w:rPr>
            </w:pPr>
            <w:r>
              <w:rPr>
                <w:rFonts w:ascii="Times New Roman" w:hAnsi="Times New Roman" w:cs="Times New Roman"/>
                <w:sz w:val="22"/>
                <w:szCs w:val="22"/>
              </w:rPr>
              <w:t>Percentuale a valere su colonna B da destinare “spese di promozione e animazione del Distretto del commercio” (art. 7, paragrafo 7.1, lett. i))</w:t>
            </w:r>
          </w:p>
        </w:tc>
      </w:tr>
      <w:tr w:rsidR="00AA382A">
        <w:tc>
          <w:tcPr>
            <w:tcW w:w="2586" w:type="dxa"/>
            <w:tcBorders>
              <w:bottom w:val="single" w:sz="4" w:space="0" w:color="000000"/>
            </w:tcBorders>
            <w:vAlign w:val="center"/>
          </w:tcPr>
          <w:p w:rsidR="00AA382A" w:rsidRDefault="005F0E4A">
            <w:pPr>
              <w:spacing w:after="120"/>
              <w:rPr>
                <w:rFonts w:ascii="Times New Roman" w:hAnsi="Times New Roman" w:cs="Times New Roman"/>
                <w:sz w:val="22"/>
                <w:szCs w:val="22"/>
              </w:rPr>
            </w:pPr>
            <w:r>
              <w:rPr>
                <w:rFonts w:ascii="Times New Roman" w:hAnsi="Times New Roman" w:cs="Times New Roman"/>
                <w:sz w:val="22"/>
                <w:szCs w:val="22"/>
              </w:rPr>
              <w:t>Impresa 1</w:t>
            </w:r>
          </w:p>
        </w:tc>
        <w:tc>
          <w:tcPr>
            <w:tcW w:w="2525" w:type="dxa"/>
            <w:tcBorders>
              <w:bottom w:val="single" w:sz="4" w:space="0" w:color="000000"/>
            </w:tcBorders>
            <w:vAlign w:val="center"/>
          </w:tcPr>
          <w:p w:rsidR="00AA382A" w:rsidRDefault="005F0E4A">
            <w:pPr>
              <w:spacing w:after="120"/>
              <w:rPr>
                <w:rFonts w:ascii="Times New Roman" w:hAnsi="Times New Roman" w:cs="Times New Roman"/>
                <w:sz w:val="22"/>
                <w:szCs w:val="22"/>
              </w:rPr>
            </w:pPr>
            <w:r>
              <w:rPr>
                <w:rFonts w:ascii="Times New Roman" w:hAnsi="Times New Roman" w:cs="Times New Roman"/>
                <w:sz w:val="22"/>
                <w:szCs w:val="22"/>
              </w:rPr>
              <w:t>€</w:t>
            </w:r>
          </w:p>
        </w:tc>
        <w:tc>
          <w:tcPr>
            <w:tcW w:w="2048" w:type="dxa"/>
            <w:tcBorders>
              <w:bottom w:val="single" w:sz="4" w:space="0" w:color="000000"/>
            </w:tcBorders>
          </w:tcPr>
          <w:p w:rsidR="00AA382A" w:rsidRDefault="005F0E4A">
            <w:r>
              <w:rPr>
                <w:rFonts w:ascii="Times New Roman" w:hAnsi="Times New Roman" w:cs="Times New Roman"/>
                <w:sz w:val="22"/>
                <w:szCs w:val="22"/>
              </w:rPr>
              <w:t>€</w:t>
            </w:r>
          </w:p>
        </w:tc>
        <w:tc>
          <w:tcPr>
            <w:tcW w:w="2469" w:type="dxa"/>
            <w:tcBorders>
              <w:bottom w:val="single" w:sz="4" w:space="0" w:color="000000"/>
            </w:tcBorders>
            <w:vAlign w:val="center"/>
          </w:tcPr>
          <w:p w:rsidR="00AA382A" w:rsidRDefault="005F0E4A">
            <w:pPr>
              <w:spacing w:after="120"/>
              <w:rPr>
                <w:rFonts w:ascii="Times New Roman" w:hAnsi="Times New Roman" w:cs="Times New Roman"/>
                <w:sz w:val="22"/>
                <w:szCs w:val="22"/>
              </w:rPr>
            </w:pPr>
            <w:r>
              <w:rPr>
                <w:rFonts w:ascii="Times New Roman" w:hAnsi="Times New Roman" w:cs="Times New Roman"/>
                <w:sz w:val="22"/>
                <w:szCs w:val="22"/>
              </w:rPr>
              <w:t>__,__%</w:t>
            </w:r>
          </w:p>
        </w:tc>
      </w:tr>
      <w:tr w:rsidR="00AA382A">
        <w:tc>
          <w:tcPr>
            <w:tcW w:w="2586" w:type="dxa"/>
            <w:tcBorders>
              <w:top w:val="single" w:sz="4" w:space="0" w:color="000000"/>
              <w:left w:val="single" w:sz="4" w:space="0" w:color="000000"/>
              <w:bottom w:val="single" w:sz="4" w:space="0" w:color="000000"/>
              <w:right w:val="single" w:sz="4" w:space="0" w:color="000000"/>
            </w:tcBorders>
            <w:vAlign w:val="center"/>
          </w:tcPr>
          <w:p w:rsidR="00AA382A" w:rsidRDefault="005F0E4A">
            <w:pPr>
              <w:spacing w:after="120"/>
              <w:rPr>
                <w:rFonts w:ascii="Times New Roman" w:hAnsi="Times New Roman" w:cs="Times New Roman"/>
                <w:sz w:val="22"/>
                <w:szCs w:val="22"/>
              </w:rPr>
            </w:pPr>
            <w:r>
              <w:rPr>
                <w:rFonts w:ascii="Times New Roman" w:hAnsi="Times New Roman" w:cs="Times New Roman"/>
                <w:sz w:val="22"/>
                <w:szCs w:val="22"/>
              </w:rPr>
              <w:t>Impresa 2</w:t>
            </w:r>
          </w:p>
        </w:tc>
        <w:tc>
          <w:tcPr>
            <w:tcW w:w="2525" w:type="dxa"/>
            <w:tcBorders>
              <w:left w:val="single" w:sz="4" w:space="0" w:color="000000"/>
            </w:tcBorders>
            <w:vAlign w:val="center"/>
          </w:tcPr>
          <w:p w:rsidR="00AA382A" w:rsidRDefault="005F0E4A">
            <w:pPr>
              <w:spacing w:after="120"/>
              <w:rPr>
                <w:rFonts w:ascii="Times New Roman" w:hAnsi="Times New Roman" w:cs="Times New Roman"/>
                <w:sz w:val="22"/>
                <w:szCs w:val="22"/>
              </w:rPr>
            </w:pPr>
            <w:r>
              <w:rPr>
                <w:rFonts w:ascii="Times New Roman" w:hAnsi="Times New Roman" w:cs="Times New Roman"/>
                <w:sz w:val="22"/>
                <w:szCs w:val="22"/>
              </w:rPr>
              <w:t>€</w:t>
            </w:r>
          </w:p>
        </w:tc>
        <w:tc>
          <w:tcPr>
            <w:tcW w:w="2048" w:type="dxa"/>
          </w:tcPr>
          <w:p w:rsidR="00AA382A" w:rsidRDefault="005F0E4A">
            <w:r>
              <w:rPr>
                <w:rFonts w:ascii="Times New Roman" w:hAnsi="Times New Roman" w:cs="Times New Roman"/>
                <w:sz w:val="22"/>
                <w:szCs w:val="22"/>
              </w:rPr>
              <w:t>€</w:t>
            </w:r>
          </w:p>
        </w:tc>
        <w:tc>
          <w:tcPr>
            <w:tcW w:w="2469" w:type="dxa"/>
            <w:vAlign w:val="center"/>
          </w:tcPr>
          <w:p w:rsidR="00AA382A" w:rsidRDefault="005F0E4A">
            <w:pPr>
              <w:spacing w:after="120"/>
              <w:rPr>
                <w:rFonts w:ascii="Times New Roman" w:hAnsi="Times New Roman" w:cs="Times New Roman"/>
                <w:sz w:val="22"/>
                <w:szCs w:val="22"/>
              </w:rPr>
            </w:pPr>
            <w:r>
              <w:rPr>
                <w:rFonts w:ascii="Times New Roman" w:hAnsi="Times New Roman" w:cs="Times New Roman"/>
                <w:sz w:val="22"/>
                <w:szCs w:val="22"/>
              </w:rPr>
              <w:t>__,__%</w:t>
            </w:r>
          </w:p>
        </w:tc>
      </w:tr>
      <w:tr w:rsidR="00AA382A">
        <w:tc>
          <w:tcPr>
            <w:tcW w:w="2586" w:type="dxa"/>
            <w:tcBorders>
              <w:top w:val="single" w:sz="4" w:space="0" w:color="000000"/>
              <w:left w:val="single" w:sz="4" w:space="0" w:color="000000"/>
              <w:bottom w:val="single" w:sz="4" w:space="0" w:color="000000"/>
              <w:right w:val="single" w:sz="4" w:space="0" w:color="000000"/>
            </w:tcBorders>
            <w:vAlign w:val="center"/>
          </w:tcPr>
          <w:p w:rsidR="00AA382A" w:rsidRDefault="005F0E4A">
            <w:pPr>
              <w:spacing w:after="120"/>
              <w:rPr>
                <w:rFonts w:ascii="Times New Roman" w:hAnsi="Times New Roman" w:cs="Times New Roman"/>
                <w:sz w:val="22"/>
                <w:szCs w:val="22"/>
              </w:rPr>
            </w:pPr>
            <w:r>
              <w:rPr>
                <w:rFonts w:ascii="Times New Roman" w:hAnsi="Times New Roman" w:cs="Times New Roman"/>
                <w:sz w:val="22"/>
                <w:szCs w:val="22"/>
              </w:rPr>
              <w:t>Impresa 3</w:t>
            </w:r>
          </w:p>
        </w:tc>
        <w:tc>
          <w:tcPr>
            <w:tcW w:w="2525" w:type="dxa"/>
            <w:tcBorders>
              <w:left w:val="single" w:sz="4" w:space="0" w:color="000000"/>
              <w:bottom w:val="single" w:sz="4" w:space="0" w:color="000000"/>
            </w:tcBorders>
            <w:vAlign w:val="center"/>
          </w:tcPr>
          <w:p w:rsidR="00AA382A" w:rsidRDefault="005F0E4A">
            <w:pPr>
              <w:spacing w:after="120"/>
              <w:rPr>
                <w:rFonts w:ascii="Times New Roman" w:hAnsi="Times New Roman" w:cs="Times New Roman"/>
                <w:sz w:val="22"/>
                <w:szCs w:val="22"/>
              </w:rPr>
            </w:pPr>
            <w:r>
              <w:rPr>
                <w:rFonts w:ascii="Times New Roman" w:hAnsi="Times New Roman" w:cs="Times New Roman"/>
                <w:sz w:val="22"/>
                <w:szCs w:val="22"/>
              </w:rPr>
              <w:t>€</w:t>
            </w:r>
          </w:p>
        </w:tc>
        <w:tc>
          <w:tcPr>
            <w:tcW w:w="2048" w:type="dxa"/>
            <w:tcBorders>
              <w:bottom w:val="single" w:sz="4" w:space="0" w:color="000000"/>
            </w:tcBorders>
          </w:tcPr>
          <w:p w:rsidR="00AA382A" w:rsidRDefault="005F0E4A">
            <w:r>
              <w:rPr>
                <w:rFonts w:ascii="Times New Roman" w:hAnsi="Times New Roman" w:cs="Times New Roman"/>
                <w:sz w:val="22"/>
                <w:szCs w:val="22"/>
              </w:rPr>
              <w:t>€</w:t>
            </w:r>
          </w:p>
        </w:tc>
        <w:tc>
          <w:tcPr>
            <w:tcW w:w="2469" w:type="dxa"/>
            <w:tcBorders>
              <w:bottom w:val="single" w:sz="4" w:space="0" w:color="000000"/>
            </w:tcBorders>
            <w:vAlign w:val="center"/>
          </w:tcPr>
          <w:p w:rsidR="00AA382A" w:rsidRDefault="005F0E4A">
            <w:pPr>
              <w:spacing w:after="120"/>
              <w:rPr>
                <w:rFonts w:ascii="Times New Roman" w:hAnsi="Times New Roman" w:cs="Times New Roman"/>
                <w:sz w:val="22"/>
                <w:szCs w:val="22"/>
              </w:rPr>
            </w:pPr>
            <w:r>
              <w:rPr>
                <w:rFonts w:ascii="Times New Roman" w:hAnsi="Times New Roman" w:cs="Times New Roman"/>
                <w:sz w:val="22"/>
                <w:szCs w:val="22"/>
              </w:rPr>
              <w:t>__,__%</w:t>
            </w:r>
          </w:p>
        </w:tc>
      </w:tr>
      <w:tr w:rsidR="00AA382A">
        <w:tc>
          <w:tcPr>
            <w:tcW w:w="2586" w:type="dxa"/>
            <w:tcBorders>
              <w:top w:val="single" w:sz="4" w:space="0" w:color="000000"/>
              <w:left w:val="single" w:sz="4" w:space="0" w:color="000000"/>
              <w:bottom w:val="single" w:sz="4" w:space="0" w:color="000000"/>
              <w:right w:val="single" w:sz="4" w:space="0" w:color="000000"/>
            </w:tcBorders>
            <w:vAlign w:val="center"/>
          </w:tcPr>
          <w:p w:rsidR="00AA382A" w:rsidRDefault="005F0E4A">
            <w:pPr>
              <w:spacing w:after="120"/>
              <w:rPr>
                <w:rFonts w:ascii="Times New Roman" w:hAnsi="Times New Roman" w:cs="Times New Roman"/>
                <w:sz w:val="22"/>
                <w:szCs w:val="22"/>
              </w:rPr>
            </w:pPr>
            <w:r>
              <w:rPr>
                <w:rFonts w:ascii="Times New Roman" w:hAnsi="Times New Roman" w:cs="Times New Roman"/>
                <w:sz w:val="22"/>
                <w:szCs w:val="22"/>
              </w:rPr>
              <w:t>Impresa “n”</w:t>
            </w:r>
          </w:p>
        </w:tc>
        <w:tc>
          <w:tcPr>
            <w:tcW w:w="2525" w:type="dxa"/>
            <w:tcBorders>
              <w:left w:val="single" w:sz="4" w:space="0" w:color="000000"/>
              <w:bottom w:val="single" w:sz="4" w:space="0" w:color="000000"/>
            </w:tcBorders>
            <w:vAlign w:val="center"/>
          </w:tcPr>
          <w:p w:rsidR="00AA382A" w:rsidRDefault="005F0E4A">
            <w:pPr>
              <w:spacing w:after="120"/>
              <w:rPr>
                <w:rFonts w:ascii="Times New Roman" w:hAnsi="Times New Roman" w:cs="Times New Roman"/>
                <w:sz w:val="22"/>
                <w:szCs w:val="22"/>
              </w:rPr>
            </w:pPr>
            <w:r>
              <w:rPr>
                <w:rFonts w:ascii="Times New Roman" w:hAnsi="Times New Roman" w:cs="Times New Roman"/>
                <w:sz w:val="22"/>
                <w:szCs w:val="22"/>
              </w:rPr>
              <w:t>€</w:t>
            </w:r>
          </w:p>
        </w:tc>
        <w:tc>
          <w:tcPr>
            <w:tcW w:w="2048" w:type="dxa"/>
            <w:tcBorders>
              <w:bottom w:val="single" w:sz="4" w:space="0" w:color="000000"/>
            </w:tcBorders>
          </w:tcPr>
          <w:p w:rsidR="00AA382A" w:rsidRDefault="005F0E4A">
            <w:r>
              <w:rPr>
                <w:rFonts w:ascii="Times New Roman" w:hAnsi="Times New Roman" w:cs="Times New Roman"/>
                <w:sz w:val="22"/>
                <w:szCs w:val="22"/>
              </w:rPr>
              <w:t>€</w:t>
            </w:r>
          </w:p>
        </w:tc>
        <w:tc>
          <w:tcPr>
            <w:tcW w:w="2469" w:type="dxa"/>
            <w:tcBorders>
              <w:bottom w:val="single" w:sz="4" w:space="0" w:color="000000"/>
            </w:tcBorders>
            <w:vAlign w:val="center"/>
          </w:tcPr>
          <w:p w:rsidR="00AA382A" w:rsidRDefault="005F0E4A">
            <w:pPr>
              <w:spacing w:after="120"/>
              <w:rPr>
                <w:rFonts w:ascii="Times New Roman" w:hAnsi="Times New Roman" w:cs="Times New Roman"/>
                <w:sz w:val="22"/>
                <w:szCs w:val="22"/>
              </w:rPr>
            </w:pPr>
            <w:r>
              <w:rPr>
                <w:rFonts w:ascii="Times New Roman" w:hAnsi="Times New Roman" w:cs="Times New Roman"/>
                <w:sz w:val="22"/>
                <w:szCs w:val="22"/>
              </w:rPr>
              <w:t>__,__%</w:t>
            </w:r>
          </w:p>
        </w:tc>
      </w:tr>
      <w:tr w:rsidR="00AA382A">
        <w:tc>
          <w:tcPr>
            <w:tcW w:w="2586" w:type="dxa"/>
            <w:tcBorders>
              <w:top w:val="single" w:sz="4" w:space="0" w:color="000000"/>
              <w:left w:val="nil"/>
              <w:bottom w:val="nil"/>
              <w:right w:val="single" w:sz="4" w:space="0" w:color="000000"/>
            </w:tcBorders>
            <w:vAlign w:val="center"/>
          </w:tcPr>
          <w:p w:rsidR="00AA382A" w:rsidRDefault="005F0E4A">
            <w:pPr>
              <w:spacing w:after="120"/>
              <w:jc w:val="right"/>
              <w:rPr>
                <w:rFonts w:ascii="Times New Roman" w:hAnsi="Times New Roman" w:cs="Times New Roman"/>
                <w:sz w:val="22"/>
                <w:szCs w:val="22"/>
              </w:rPr>
            </w:pPr>
            <w:r>
              <w:rPr>
                <w:rFonts w:ascii="Times New Roman" w:hAnsi="Times New Roman" w:cs="Times New Roman"/>
                <w:sz w:val="22"/>
                <w:szCs w:val="22"/>
              </w:rPr>
              <w:t>TOT*</w:t>
            </w:r>
          </w:p>
        </w:tc>
        <w:tc>
          <w:tcPr>
            <w:tcW w:w="2525" w:type="dxa"/>
            <w:tcBorders>
              <w:top w:val="single" w:sz="4" w:space="0" w:color="000000"/>
              <w:left w:val="single" w:sz="4" w:space="0" w:color="000000"/>
              <w:right w:val="single" w:sz="4" w:space="0" w:color="000000"/>
            </w:tcBorders>
            <w:vAlign w:val="center"/>
          </w:tcPr>
          <w:p w:rsidR="00AA382A" w:rsidRDefault="005F0E4A">
            <w:pPr>
              <w:spacing w:after="120"/>
              <w:rPr>
                <w:rFonts w:ascii="Times New Roman" w:hAnsi="Times New Roman" w:cs="Times New Roman"/>
                <w:sz w:val="22"/>
                <w:szCs w:val="22"/>
              </w:rPr>
            </w:pPr>
            <w:r>
              <w:rPr>
                <w:rFonts w:ascii="Times New Roman" w:hAnsi="Times New Roman" w:cs="Times New Roman"/>
                <w:sz w:val="22"/>
                <w:szCs w:val="22"/>
              </w:rPr>
              <w:t>€</w:t>
            </w:r>
          </w:p>
        </w:tc>
        <w:tc>
          <w:tcPr>
            <w:tcW w:w="2048" w:type="dxa"/>
            <w:tcBorders>
              <w:top w:val="single" w:sz="4" w:space="0" w:color="000000"/>
              <w:left w:val="single" w:sz="4" w:space="0" w:color="000000"/>
              <w:right w:val="single" w:sz="4" w:space="0" w:color="000000"/>
            </w:tcBorders>
          </w:tcPr>
          <w:p w:rsidR="00AA382A" w:rsidRDefault="005F0E4A">
            <w:r>
              <w:rPr>
                <w:rFonts w:ascii="Times New Roman" w:hAnsi="Times New Roman" w:cs="Times New Roman"/>
                <w:sz w:val="22"/>
                <w:szCs w:val="22"/>
              </w:rPr>
              <w:t>€</w:t>
            </w:r>
          </w:p>
        </w:tc>
        <w:tc>
          <w:tcPr>
            <w:tcW w:w="2469" w:type="dxa"/>
            <w:tcBorders>
              <w:top w:val="single" w:sz="4" w:space="0" w:color="000000"/>
              <w:left w:val="single" w:sz="4" w:space="0" w:color="000000"/>
              <w:bottom w:val="nil"/>
              <w:right w:val="nil"/>
            </w:tcBorders>
            <w:vAlign w:val="center"/>
          </w:tcPr>
          <w:p w:rsidR="00AA382A" w:rsidRDefault="00AA382A">
            <w:pPr>
              <w:spacing w:after="120"/>
              <w:rPr>
                <w:rFonts w:ascii="Times New Roman" w:hAnsi="Times New Roman" w:cs="Times New Roman"/>
                <w:sz w:val="22"/>
                <w:szCs w:val="22"/>
                <w:highlight w:val="green"/>
              </w:rPr>
            </w:pPr>
          </w:p>
        </w:tc>
      </w:tr>
    </w:tbl>
    <w:p w:rsidR="00AA382A" w:rsidRDefault="005F0E4A">
      <w:pPr>
        <w:spacing w:after="120"/>
        <w:jc w:val="both"/>
        <w:rPr>
          <w:rFonts w:ascii="Times New Roman" w:hAnsi="Times New Roman" w:cs="Times New Roman"/>
          <w:i/>
          <w:sz w:val="22"/>
          <w:szCs w:val="22"/>
        </w:rPr>
      </w:pPr>
      <w:r>
        <w:rPr>
          <w:rFonts w:ascii="Times New Roman" w:hAnsi="Times New Roman" w:cs="Times New Roman"/>
          <w:i/>
          <w:sz w:val="22"/>
          <w:szCs w:val="22"/>
        </w:rPr>
        <w:t>*Si evidenzia che le spese indicate in tabella dovranno corrispondere agli importi riportati nel Quadro Interventi del SIU. Inoltre, si ricorda che a tali tipologie di spesa potranno essere aggiunte anche le spese per “servizi di consulenza e assistenza te</w:t>
      </w:r>
      <w:r>
        <w:rPr>
          <w:rFonts w:ascii="Times New Roman" w:hAnsi="Times New Roman" w:cs="Times New Roman"/>
          <w:i/>
          <w:sz w:val="22"/>
          <w:szCs w:val="22"/>
        </w:rPr>
        <w:t>cnico-specialistica” di cui all’art. 7, paragrafo 7.1, lett. h) del Bando.</w:t>
      </w:r>
    </w:p>
    <w:p w:rsidR="00AA382A" w:rsidRDefault="00AA382A">
      <w:pPr>
        <w:spacing w:after="120"/>
        <w:rPr>
          <w:rFonts w:ascii="Times New Roman" w:hAnsi="Times New Roman" w:cs="Times New Roman"/>
          <w:sz w:val="22"/>
          <w:szCs w:val="22"/>
        </w:rPr>
      </w:pPr>
    </w:p>
    <w:p w:rsidR="00AA382A" w:rsidRDefault="005F0E4A">
      <w:pPr>
        <w:numPr>
          <w:ilvl w:val="0"/>
          <w:numId w:val="3"/>
        </w:numPr>
        <w:pBdr>
          <w:top w:val="nil"/>
          <w:left w:val="nil"/>
          <w:bottom w:val="nil"/>
          <w:right w:val="nil"/>
          <w:between w:val="nil"/>
        </w:pBdr>
        <w:spacing w:after="12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La percentuale di spesa destinata dal </w:t>
      </w:r>
      <w:r>
        <w:rPr>
          <w:rFonts w:ascii="Times New Roman" w:hAnsi="Times New Roman" w:cs="Times New Roman"/>
          <w:b/>
          <w:color w:val="000000"/>
          <w:sz w:val="22"/>
          <w:szCs w:val="22"/>
        </w:rPr>
        <w:t>progetto</w:t>
      </w:r>
      <w:r>
        <w:rPr>
          <w:rFonts w:ascii="Times New Roman" w:hAnsi="Times New Roman" w:cs="Times New Roman"/>
          <w:color w:val="000000"/>
          <w:sz w:val="22"/>
          <w:szCs w:val="22"/>
        </w:rPr>
        <w:t xml:space="preserve"> agli interventi di promozione e animazione del Distretto del commercio, di cui all’art. 7.1 lett. i) del Bando, data dal totale dei valori riportati nelle colonne B e C della tabella di cui al precedente comma 1, è pari a:</w:t>
      </w:r>
    </w:p>
    <w:p w:rsidR="00AA382A" w:rsidRDefault="00AA382A">
      <w:pPr>
        <w:pBdr>
          <w:top w:val="nil"/>
          <w:left w:val="nil"/>
          <w:bottom w:val="nil"/>
          <w:right w:val="nil"/>
          <w:between w:val="nil"/>
        </w:pBdr>
        <w:spacing w:after="120"/>
        <w:ind w:left="360"/>
        <w:jc w:val="both"/>
        <w:rPr>
          <w:rFonts w:ascii="Times New Roman" w:hAnsi="Times New Roman" w:cs="Times New Roman"/>
          <w:color w:val="000000"/>
          <w:sz w:val="22"/>
          <w:szCs w:val="22"/>
        </w:rPr>
      </w:pPr>
      <w:bookmarkStart w:id="1" w:name="_GoBack"/>
      <w:bookmarkEnd w:id="1"/>
    </w:p>
    <w:p w:rsidR="00AA382A" w:rsidRDefault="005F0E4A">
      <w:pPr>
        <w:pBdr>
          <w:top w:val="nil"/>
          <w:left w:val="nil"/>
          <w:bottom w:val="nil"/>
          <w:right w:val="nil"/>
          <w:between w:val="nil"/>
        </w:pBdr>
        <w:spacing w:after="120"/>
        <w:ind w:left="360"/>
        <w:jc w:val="both"/>
        <w:rPr>
          <w:rFonts w:ascii="Times New Roman" w:hAnsi="Times New Roman" w:cs="Times New Roman"/>
          <w:color w:val="000000"/>
          <w:sz w:val="22"/>
          <w:szCs w:val="22"/>
        </w:rPr>
      </w:pPr>
      <w:r>
        <w:rPr>
          <w:rFonts w:ascii="Times New Roman" w:hAnsi="Times New Roman" w:cs="Times New Roman"/>
          <w:i/>
          <w:color w:val="000000"/>
          <w:sz w:val="22"/>
          <w:szCs w:val="22"/>
        </w:rPr>
        <w:t>indicare percentuale:</w:t>
      </w:r>
      <w:r>
        <w:rPr>
          <w:rFonts w:ascii="Times New Roman" w:hAnsi="Times New Roman" w:cs="Times New Roman"/>
          <w:color w:val="000000"/>
          <w:sz w:val="22"/>
          <w:szCs w:val="22"/>
        </w:rPr>
        <w:t xml:space="preserve"> _</w:t>
      </w:r>
      <w:proofErr w:type="gramStart"/>
      <w:r>
        <w:rPr>
          <w:rFonts w:ascii="Times New Roman" w:hAnsi="Times New Roman" w:cs="Times New Roman"/>
          <w:color w:val="000000"/>
          <w:sz w:val="22"/>
          <w:szCs w:val="22"/>
        </w:rPr>
        <w:t>_,_</w:t>
      </w:r>
      <w:proofErr w:type="gramEnd"/>
      <w:r>
        <w:rPr>
          <w:rFonts w:ascii="Times New Roman" w:hAnsi="Times New Roman" w:cs="Times New Roman"/>
          <w:color w:val="000000"/>
          <w:sz w:val="22"/>
          <w:szCs w:val="22"/>
        </w:rPr>
        <w:t>_% ((Tot. colonna C / Tot. colonna B) per 100)</w:t>
      </w:r>
    </w:p>
    <w:p w:rsidR="00AA382A" w:rsidRDefault="00AA382A">
      <w:pPr>
        <w:pBdr>
          <w:top w:val="nil"/>
          <w:left w:val="nil"/>
          <w:bottom w:val="nil"/>
          <w:right w:val="nil"/>
          <w:between w:val="nil"/>
        </w:pBdr>
        <w:spacing w:after="120"/>
        <w:ind w:left="360"/>
        <w:jc w:val="both"/>
        <w:rPr>
          <w:rFonts w:ascii="Times New Roman" w:hAnsi="Times New Roman" w:cs="Times New Roman"/>
          <w:color w:val="000000"/>
          <w:sz w:val="22"/>
          <w:szCs w:val="22"/>
        </w:rPr>
      </w:pPr>
    </w:p>
    <w:p w:rsidR="005F0E4A" w:rsidRDefault="005F0E4A">
      <w:pPr>
        <w:pBdr>
          <w:top w:val="nil"/>
          <w:left w:val="nil"/>
          <w:bottom w:val="nil"/>
          <w:right w:val="nil"/>
          <w:between w:val="nil"/>
        </w:pBdr>
        <w:spacing w:after="120"/>
        <w:ind w:left="360"/>
        <w:jc w:val="both"/>
        <w:rPr>
          <w:rFonts w:ascii="Times New Roman" w:hAnsi="Times New Roman" w:cs="Times New Roman"/>
          <w:color w:val="000000"/>
          <w:sz w:val="22"/>
          <w:szCs w:val="22"/>
        </w:rPr>
      </w:pPr>
    </w:p>
    <w:p w:rsidR="00AA382A" w:rsidRDefault="005F0E4A">
      <w:pPr>
        <w:numPr>
          <w:ilvl w:val="0"/>
          <w:numId w:val="3"/>
        </w:numPr>
        <w:pBdr>
          <w:top w:val="nil"/>
          <w:left w:val="nil"/>
          <w:bottom w:val="nil"/>
          <w:right w:val="nil"/>
          <w:between w:val="nil"/>
        </w:pBdr>
        <w:spacing w:after="120"/>
        <w:jc w:val="both"/>
        <w:rPr>
          <w:rFonts w:ascii="Times New Roman" w:hAnsi="Times New Roman" w:cs="Times New Roman"/>
          <w:color w:val="000000"/>
          <w:sz w:val="22"/>
          <w:szCs w:val="22"/>
        </w:rPr>
      </w:pPr>
      <w:bookmarkStart w:id="2" w:name="_heading=h.30j0zll" w:colFirst="0" w:colLast="0"/>
      <w:bookmarkEnd w:id="2"/>
      <w:r>
        <w:rPr>
          <w:rFonts w:ascii="Times New Roman" w:hAnsi="Times New Roman" w:cs="Times New Roman"/>
          <w:color w:val="000000"/>
          <w:sz w:val="22"/>
          <w:szCs w:val="22"/>
        </w:rPr>
        <w:t>Con riferimento ai precedenti commi 1 e 2, le Parti dichiarano di essere consapevoli delle prescrizioni del Bando e, in particolare, del fatto che la percentuale di spesa destinata dal progetto agli inte</w:t>
      </w:r>
      <w:r>
        <w:rPr>
          <w:rFonts w:ascii="Times New Roman" w:hAnsi="Times New Roman" w:cs="Times New Roman"/>
          <w:color w:val="000000"/>
          <w:sz w:val="22"/>
          <w:szCs w:val="22"/>
        </w:rPr>
        <w:t>rventi di promozione e animazione del Distretto del commercio:</w:t>
      </w:r>
    </w:p>
    <w:p w:rsidR="00AA382A" w:rsidRDefault="005F0E4A">
      <w:pPr>
        <w:numPr>
          <w:ilvl w:val="0"/>
          <w:numId w:val="7"/>
        </w:numPr>
        <w:pBdr>
          <w:top w:val="nil"/>
          <w:left w:val="nil"/>
          <w:bottom w:val="nil"/>
          <w:right w:val="nil"/>
          <w:between w:val="nil"/>
        </w:pBdr>
        <w:spacing w:after="120"/>
        <w:jc w:val="both"/>
        <w:rPr>
          <w:rFonts w:ascii="Times New Roman" w:hAnsi="Times New Roman" w:cs="Times New Roman"/>
          <w:color w:val="000000"/>
          <w:sz w:val="22"/>
          <w:szCs w:val="22"/>
        </w:rPr>
      </w:pPr>
      <w:r>
        <w:rPr>
          <w:rFonts w:ascii="Times New Roman" w:hAnsi="Times New Roman" w:cs="Times New Roman"/>
          <w:color w:val="000000"/>
          <w:sz w:val="22"/>
          <w:szCs w:val="22"/>
        </w:rPr>
        <w:t>deve essere definita in misura non inferiore al 10% e non superiore al 50% delle spese per “Interventi per sviluppo dell’offerta commerciale” (art. 7, paragrafo 7.1 lett. da a) a g));</w:t>
      </w:r>
    </w:p>
    <w:p w:rsidR="00AA382A" w:rsidRDefault="005F0E4A">
      <w:pPr>
        <w:numPr>
          <w:ilvl w:val="0"/>
          <w:numId w:val="7"/>
        </w:numPr>
        <w:pBdr>
          <w:top w:val="nil"/>
          <w:left w:val="nil"/>
          <w:bottom w:val="nil"/>
          <w:right w:val="nil"/>
          <w:between w:val="nil"/>
        </w:pBdr>
        <w:spacing w:after="120"/>
        <w:jc w:val="both"/>
        <w:rPr>
          <w:rFonts w:ascii="Times New Roman" w:hAnsi="Times New Roman" w:cs="Times New Roman"/>
          <w:color w:val="000000"/>
          <w:sz w:val="22"/>
          <w:szCs w:val="22"/>
        </w:rPr>
      </w:pPr>
      <w:r>
        <w:rPr>
          <w:rFonts w:ascii="Times New Roman" w:hAnsi="Times New Roman" w:cs="Times New Roman"/>
          <w:color w:val="000000"/>
          <w:sz w:val="22"/>
          <w:szCs w:val="22"/>
        </w:rPr>
        <w:t>deve esse</w:t>
      </w:r>
      <w:r>
        <w:rPr>
          <w:rFonts w:ascii="Times New Roman" w:hAnsi="Times New Roman" w:cs="Times New Roman"/>
          <w:color w:val="000000"/>
          <w:sz w:val="22"/>
          <w:szCs w:val="22"/>
        </w:rPr>
        <w:t>re espressa arrotondando al secondo decimale (es. 16,66%);</w:t>
      </w:r>
    </w:p>
    <w:p w:rsidR="00AA382A" w:rsidRDefault="005F0E4A">
      <w:pPr>
        <w:numPr>
          <w:ilvl w:val="0"/>
          <w:numId w:val="7"/>
        </w:numPr>
        <w:pBdr>
          <w:top w:val="nil"/>
          <w:left w:val="nil"/>
          <w:bottom w:val="nil"/>
          <w:right w:val="nil"/>
          <w:between w:val="nil"/>
        </w:pBdr>
        <w:spacing w:after="120"/>
        <w:jc w:val="both"/>
        <w:rPr>
          <w:rFonts w:ascii="Times New Roman" w:hAnsi="Times New Roman" w:cs="Times New Roman"/>
          <w:color w:val="000000"/>
          <w:sz w:val="22"/>
          <w:szCs w:val="22"/>
        </w:rPr>
      </w:pPr>
      <w:r>
        <w:rPr>
          <w:rFonts w:ascii="Times New Roman" w:hAnsi="Times New Roman" w:cs="Times New Roman"/>
          <w:color w:val="000000"/>
          <w:sz w:val="22"/>
          <w:szCs w:val="22"/>
        </w:rPr>
        <w:t>deve essere imputata a tutte le imprese partecipanti, ciascuna delle quali deve sostenere una quota minima pari ad almeno il 10% delle proprie spese per “Interventi per sviluppo dell’offerta commer</w:t>
      </w:r>
      <w:r>
        <w:rPr>
          <w:rFonts w:ascii="Times New Roman" w:hAnsi="Times New Roman" w:cs="Times New Roman"/>
          <w:color w:val="000000"/>
          <w:sz w:val="22"/>
          <w:szCs w:val="22"/>
        </w:rPr>
        <w:t>ciale” (art. 7, paragrafo 7.1 lett. da a) a g));</w:t>
      </w:r>
    </w:p>
    <w:p w:rsidR="00AA382A" w:rsidRDefault="005F0E4A">
      <w:pPr>
        <w:numPr>
          <w:ilvl w:val="0"/>
          <w:numId w:val="7"/>
        </w:numPr>
        <w:pBdr>
          <w:top w:val="nil"/>
          <w:left w:val="nil"/>
          <w:bottom w:val="nil"/>
          <w:right w:val="nil"/>
          <w:between w:val="nil"/>
        </w:pBdr>
        <w:spacing w:after="120"/>
        <w:jc w:val="both"/>
        <w:rPr>
          <w:rFonts w:ascii="Times New Roman" w:hAnsi="Times New Roman" w:cs="Times New Roman"/>
          <w:color w:val="000000"/>
          <w:sz w:val="22"/>
          <w:szCs w:val="22"/>
        </w:rPr>
      </w:pPr>
      <w:bookmarkStart w:id="3" w:name="_heading=h.1fob9te" w:colFirst="0" w:colLast="0"/>
      <w:bookmarkEnd w:id="3"/>
      <w:r>
        <w:rPr>
          <w:rFonts w:ascii="Times New Roman" w:hAnsi="Times New Roman" w:cs="Times New Roman"/>
          <w:color w:val="000000"/>
          <w:sz w:val="22"/>
          <w:szCs w:val="22"/>
        </w:rPr>
        <w:t>non potrà essere ridotta in fase di rendicontazione delle spese rispetto a quanto indicato nel presente Accordo Operativo. Qualora in sede di presentazione della domanda di ammissione/acconto/saldo risulti a</w:t>
      </w:r>
      <w:r>
        <w:rPr>
          <w:rFonts w:ascii="Times New Roman" w:hAnsi="Times New Roman" w:cs="Times New Roman"/>
          <w:color w:val="000000"/>
          <w:sz w:val="22"/>
          <w:szCs w:val="22"/>
        </w:rPr>
        <w:t>mmissibile una spesa corrispondente ad una percentuale di spesa inferiore, la spesa ammissibile a contributo per gli “Interventi per sviluppo dell’offerta commerciale” (art. 7, paragrafo 7.1 lett. da a) a g)) sarà proporzionalmente ridotta fino a garantire</w:t>
      </w:r>
      <w:r>
        <w:rPr>
          <w:rFonts w:ascii="Times New Roman" w:hAnsi="Times New Roman" w:cs="Times New Roman"/>
          <w:color w:val="000000"/>
          <w:sz w:val="22"/>
          <w:szCs w:val="22"/>
        </w:rPr>
        <w:t xml:space="preserve"> il mantenimento della percentuale prevista. Nel caso in cui tale riduzione determini il mancato rispetto dei limiti previsti dall’art. 9, paragrafi 9.2 e 9.4, si procederà alla revoca del contributo concesso secondo quanto stabilito all’art. 15.</w:t>
      </w:r>
    </w:p>
    <w:p w:rsidR="00AA382A" w:rsidRDefault="00AA382A">
      <w:pPr>
        <w:pBdr>
          <w:top w:val="nil"/>
          <w:left w:val="nil"/>
          <w:bottom w:val="nil"/>
          <w:right w:val="nil"/>
          <w:between w:val="nil"/>
        </w:pBdr>
        <w:spacing w:after="120"/>
        <w:ind w:left="720"/>
        <w:jc w:val="both"/>
        <w:rPr>
          <w:rFonts w:ascii="Times New Roman" w:hAnsi="Times New Roman" w:cs="Times New Roman"/>
          <w:color w:val="000000"/>
          <w:sz w:val="22"/>
          <w:szCs w:val="22"/>
        </w:rPr>
      </w:pPr>
    </w:p>
    <w:p w:rsidR="00AA382A" w:rsidRDefault="005F0E4A">
      <w:pPr>
        <w:spacing w:after="120"/>
        <w:rPr>
          <w:rFonts w:ascii="Times New Roman" w:hAnsi="Times New Roman" w:cs="Times New Roman"/>
          <w:b/>
          <w:i/>
        </w:rPr>
      </w:pPr>
      <w:r>
        <w:rPr>
          <w:rFonts w:ascii="Times New Roman" w:hAnsi="Times New Roman" w:cs="Times New Roman"/>
          <w:b/>
          <w:i/>
        </w:rPr>
        <w:lastRenderedPageBreak/>
        <w:t>Articolo 7 – Modalità di sostenimento delle spese di animazione e promozione del Distretto</w:t>
      </w:r>
    </w:p>
    <w:p w:rsidR="00AA382A" w:rsidRDefault="005F0E4A">
      <w:pPr>
        <w:numPr>
          <w:ilvl w:val="0"/>
          <w:numId w:val="5"/>
        </w:numPr>
        <w:pBdr>
          <w:top w:val="nil"/>
          <w:left w:val="nil"/>
          <w:bottom w:val="nil"/>
          <w:right w:val="nil"/>
          <w:between w:val="nil"/>
        </w:pBdr>
        <w:spacing w:after="120"/>
        <w:jc w:val="both"/>
        <w:rPr>
          <w:rFonts w:ascii="Times New Roman" w:hAnsi="Times New Roman" w:cs="Times New Roman"/>
          <w:color w:val="000000"/>
          <w:sz w:val="22"/>
          <w:szCs w:val="22"/>
        </w:rPr>
      </w:pPr>
      <w:r>
        <w:rPr>
          <w:rFonts w:ascii="Times New Roman" w:hAnsi="Times New Roman" w:cs="Times New Roman"/>
          <w:color w:val="000000"/>
          <w:sz w:val="22"/>
          <w:szCs w:val="22"/>
        </w:rPr>
        <w:t>Con riferimento alle modalità di sostenimento e rendicontazione delle spese di promozione e animazione del Distretto del Commercio di cui all’art. 7, paragrafo 7.1 l</w:t>
      </w:r>
      <w:r>
        <w:rPr>
          <w:rFonts w:ascii="Times New Roman" w:hAnsi="Times New Roman" w:cs="Times New Roman"/>
          <w:color w:val="000000"/>
          <w:sz w:val="22"/>
          <w:szCs w:val="22"/>
        </w:rPr>
        <w:t xml:space="preserve">ett. i) del Bando, le Parti intendono avvalersi della seguente </w:t>
      </w:r>
      <w:r>
        <w:rPr>
          <w:rFonts w:ascii="Times New Roman" w:hAnsi="Times New Roman" w:cs="Times New Roman"/>
          <w:color w:val="000000"/>
          <w:sz w:val="22"/>
          <w:szCs w:val="22"/>
        </w:rPr>
        <w:t>opzione (</w:t>
      </w:r>
      <w:r>
        <w:rPr>
          <w:rFonts w:ascii="Times New Roman" w:hAnsi="Times New Roman" w:cs="Times New Roman"/>
          <w:color w:val="000000"/>
          <w:sz w:val="22"/>
          <w:szCs w:val="22"/>
          <w:u w:val="single"/>
        </w:rPr>
        <w:t>barrare una sola casella</w:t>
      </w:r>
      <w:r>
        <w:rPr>
          <w:rFonts w:ascii="Times New Roman" w:hAnsi="Times New Roman" w:cs="Times New Roman"/>
          <w:color w:val="000000"/>
          <w:sz w:val="22"/>
          <w:szCs w:val="22"/>
        </w:rPr>
        <w:t xml:space="preserve">): </w:t>
      </w:r>
    </w:p>
    <w:p w:rsidR="00AA382A" w:rsidRDefault="005F0E4A">
      <w:pPr>
        <w:spacing w:after="120"/>
        <w:ind w:left="360"/>
        <w:jc w:val="both"/>
        <w:rPr>
          <w:rFonts w:ascii="Times New Roman" w:hAnsi="Times New Roman" w:cs="Times New Roman"/>
          <w:sz w:val="22"/>
          <w:szCs w:val="22"/>
        </w:rPr>
      </w:pPr>
      <w:bookmarkStart w:id="4" w:name="bookmark=id.3znysh7" w:colFirst="0" w:colLast="0"/>
      <w:bookmarkEnd w:id="4"/>
      <w:r>
        <w:rPr>
          <w:rFonts w:ascii="Times New Roman" w:hAnsi="Times New Roman" w:cs="Times New Roman"/>
          <w:sz w:val="22"/>
          <w:szCs w:val="22"/>
        </w:rPr>
        <w:t xml:space="preserve">☐ </w:t>
      </w:r>
      <w:proofErr w:type="gramStart"/>
      <w:r>
        <w:rPr>
          <w:rFonts w:ascii="Times New Roman" w:hAnsi="Times New Roman" w:cs="Times New Roman"/>
          <w:sz w:val="22"/>
          <w:szCs w:val="22"/>
        </w:rPr>
        <w:t>a)  sostenimento</w:t>
      </w:r>
      <w:proofErr w:type="gramEnd"/>
      <w:r>
        <w:rPr>
          <w:rFonts w:ascii="Times New Roman" w:hAnsi="Times New Roman" w:cs="Times New Roman"/>
          <w:sz w:val="22"/>
          <w:szCs w:val="22"/>
        </w:rPr>
        <w:t xml:space="preserve"> diretto da parte delle imprese partecipanti;</w:t>
      </w:r>
    </w:p>
    <w:p w:rsidR="00AA382A" w:rsidRDefault="005F0E4A">
      <w:pPr>
        <w:spacing w:after="120"/>
        <w:ind w:left="360"/>
        <w:jc w:val="both"/>
        <w:rPr>
          <w:rFonts w:ascii="Times New Roman" w:hAnsi="Times New Roman" w:cs="Times New Roman"/>
          <w:color w:val="000000"/>
          <w:sz w:val="22"/>
          <w:szCs w:val="22"/>
        </w:rPr>
      </w:pPr>
      <w:r>
        <w:rPr>
          <w:rFonts w:ascii="Times New Roman" w:hAnsi="Times New Roman" w:cs="Times New Roman"/>
          <w:sz w:val="22"/>
          <w:szCs w:val="22"/>
        </w:rPr>
        <w:t xml:space="preserve">☐ b) </w:t>
      </w:r>
      <w:r>
        <w:rPr>
          <w:rFonts w:ascii="Times New Roman" w:hAnsi="Times New Roman" w:cs="Times New Roman"/>
          <w:color w:val="000000"/>
          <w:sz w:val="22"/>
          <w:szCs w:val="22"/>
        </w:rPr>
        <w:t>pagamento</w:t>
      </w:r>
      <w:r>
        <w:rPr>
          <w:rFonts w:ascii="Times New Roman" w:hAnsi="Times New Roman" w:cs="Times New Roman"/>
          <w:color w:val="000000"/>
          <w:sz w:val="22"/>
          <w:szCs w:val="22"/>
        </w:rPr>
        <w:t xml:space="preserve"> da parte del Comune o del Promotore, come da precedente paragrafo 5.3 lett. g), per conto delle imprese partecipanti che lo incaricano come centro di costo per effettuare i relativi pagamenti;</w:t>
      </w:r>
    </w:p>
    <w:p w:rsidR="00AA382A" w:rsidRDefault="005F0E4A">
      <w:pPr>
        <w:spacing w:after="120"/>
        <w:ind w:left="360"/>
        <w:jc w:val="both"/>
        <w:rPr>
          <w:rFonts w:ascii="Times New Roman" w:hAnsi="Times New Roman" w:cs="Times New Roman"/>
          <w:sz w:val="22"/>
          <w:szCs w:val="22"/>
        </w:rPr>
      </w:pPr>
      <w:r>
        <w:rPr>
          <w:rFonts w:ascii="Times New Roman" w:hAnsi="Times New Roman" w:cs="Times New Roman"/>
          <w:sz w:val="22"/>
          <w:szCs w:val="22"/>
        </w:rPr>
        <w:t>☐ c) pagamento da parte del Comune o del Promotore per conto d</w:t>
      </w:r>
      <w:r>
        <w:rPr>
          <w:rFonts w:ascii="Times New Roman" w:hAnsi="Times New Roman" w:cs="Times New Roman"/>
          <w:sz w:val="22"/>
          <w:szCs w:val="22"/>
        </w:rPr>
        <w:t xml:space="preserve">elle imprese partecipanti, dietro trasferimento del voucher rilasciato dalla Regione. Il voucher corrisponde alla nota di comunicazione di concessione del sostegno. </w:t>
      </w:r>
    </w:p>
    <w:p w:rsidR="00AA382A" w:rsidRDefault="005F0E4A">
      <w:pPr>
        <w:numPr>
          <w:ilvl w:val="0"/>
          <w:numId w:val="5"/>
        </w:numPr>
        <w:pBdr>
          <w:top w:val="nil"/>
          <w:left w:val="nil"/>
          <w:bottom w:val="nil"/>
          <w:right w:val="nil"/>
          <w:between w:val="nil"/>
        </w:pBdr>
        <w:spacing w:after="120"/>
        <w:jc w:val="both"/>
        <w:rPr>
          <w:rFonts w:ascii="Times New Roman" w:hAnsi="Times New Roman" w:cs="Times New Roman"/>
          <w:i/>
          <w:color w:val="000000"/>
          <w:sz w:val="22"/>
          <w:szCs w:val="22"/>
        </w:rPr>
      </w:pPr>
      <w:r>
        <w:rPr>
          <w:rFonts w:ascii="Times New Roman" w:hAnsi="Times New Roman" w:cs="Times New Roman"/>
          <w:color w:val="000000"/>
          <w:sz w:val="22"/>
          <w:szCs w:val="22"/>
        </w:rPr>
        <w:t>Resta inteso che, per tutte le opzioni di cui al comma 1 le spese sono sostenute dalle imp</w:t>
      </w:r>
      <w:r>
        <w:rPr>
          <w:rFonts w:ascii="Times New Roman" w:hAnsi="Times New Roman" w:cs="Times New Roman"/>
          <w:color w:val="000000"/>
          <w:sz w:val="22"/>
          <w:szCs w:val="22"/>
        </w:rPr>
        <w:t>rese partecipanti, essendo oggetto di fatturazione a loro carico. Per le opzioni di cui al comma 1, lettere b) e c), il Comune o il Promotore provvederanno ad imputare, secondo la ripartizione concordata all’art. 6, le spese da essi anticipate a ciascuna i</w:t>
      </w:r>
      <w:r>
        <w:rPr>
          <w:rFonts w:ascii="Times New Roman" w:hAnsi="Times New Roman" w:cs="Times New Roman"/>
          <w:color w:val="000000"/>
          <w:sz w:val="22"/>
          <w:szCs w:val="22"/>
        </w:rPr>
        <w:t xml:space="preserve">mpresa partecipante, mediante l’emissione di apposita fattura o documento equivalente </w:t>
      </w:r>
      <w:r>
        <w:rPr>
          <w:rFonts w:ascii="Times New Roman" w:hAnsi="Times New Roman" w:cs="Times New Roman"/>
          <w:sz w:val="22"/>
          <w:szCs w:val="22"/>
        </w:rPr>
        <w:t>I</w:t>
      </w:r>
      <w:r>
        <w:rPr>
          <w:rFonts w:ascii="Times New Roman" w:hAnsi="Times New Roman" w:cs="Times New Roman"/>
          <w:color w:val="000000"/>
          <w:sz w:val="22"/>
          <w:szCs w:val="22"/>
        </w:rPr>
        <w:t>n conformità a quanto previsto all’art. 14, paragrafo 14.3, lett. d) del Bando)</w:t>
      </w:r>
      <w:r>
        <w:rPr>
          <w:rFonts w:ascii="Times New Roman" w:hAnsi="Times New Roman" w:cs="Times New Roman"/>
          <w:sz w:val="22"/>
          <w:szCs w:val="22"/>
        </w:rPr>
        <w:t>:</w:t>
      </w:r>
    </w:p>
    <w:p w:rsidR="00AA382A" w:rsidRDefault="005F0E4A">
      <w:pPr>
        <w:widowControl w:val="0"/>
        <w:numPr>
          <w:ilvl w:val="1"/>
          <w:numId w:val="5"/>
        </w:numPr>
        <w:jc w:val="both"/>
        <w:rPr>
          <w:rFonts w:ascii="Times" w:eastAsia="Times" w:hAnsi="Times" w:cs="Times"/>
          <w:sz w:val="22"/>
          <w:szCs w:val="22"/>
        </w:rPr>
      </w:pPr>
      <w:r>
        <w:rPr>
          <w:rFonts w:ascii="Times" w:eastAsia="Times" w:hAnsi="Times" w:cs="Times"/>
          <w:sz w:val="22"/>
          <w:szCs w:val="22"/>
        </w:rPr>
        <w:t>per l’opzione di cui al comma 1, lettera b), l’impresa partecipante provvederà direttame</w:t>
      </w:r>
      <w:r>
        <w:rPr>
          <w:rFonts w:ascii="Times" w:eastAsia="Times" w:hAnsi="Times" w:cs="Times"/>
          <w:sz w:val="22"/>
          <w:szCs w:val="22"/>
        </w:rPr>
        <w:t>nte al pagamento della fattura (o altro documento equivalente) emessa a suo carico dal Promotore/Comune;</w:t>
      </w:r>
    </w:p>
    <w:p w:rsidR="00AA382A" w:rsidRDefault="005F0E4A">
      <w:pPr>
        <w:widowControl w:val="0"/>
        <w:numPr>
          <w:ilvl w:val="1"/>
          <w:numId w:val="5"/>
        </w:numPr>
        <w:jc w:val="both"/>
        <w:rPr>
          <w:sz w:val="22"/>
          <w:szCs w:val="22"/>
        </w:rPr>
      </w:pPr>
      <w:r>
        <w:rPr>
          <w:rFonts w:ascii="Times" w:eastAsia="Times" w:hAnsi="Times" w:cs="Times"/>
          <w:sz w:val="22"/>
          <w:szCs w:val="22"/>
        </w:rPr>
        <w:t xml:space="preserve">per l’opzione di cui al comma 1, lettera c), l’impresa partecipante effettuerà il pagamento della fattura (o altro documento equivalente) emessa a suo </w:t>
      </w:r>
      <w:r>
        <w:rPr>
          <w:rFonts w:ascii="Times" w:eastAsia="Times" w:hAnsi="Times" w:cs="Times"/>
          <w:sz w:val="22"/>
          <w:szCs w:val="22"/>
        </w:rPr>
        <w:t xml:space="preserve">carico dal Promotore/Comune mediante trasferimento del voucher rilasciato dalla Regione. Il voucher corrisponde alla nota di comunicazione di concessione del sostegno di cui all’articolo 12, paragrafo 12.7 del Bando. In fase di rendicontazione, la fattura </w:t>
      </w:r>
      <w:r>
        <w:rPr>
          <w:rFonts w:ascii="Times" w:eastAsia="Times" w:hAnsi="Times" w:cs="Times"/>
          <w:sz w:val="22"/>
          <w:szCs w:val="22"/>
        </w:rPr>
        <w:t>(o altro documento equivalente) emessa dal Promotore/Comune è presentata alla Regione, corredata dalla Delega di pagamento ai sensi dell’articolo 1269 del Codice Civile (Allegato H del Bando). A seguito di positiva istruttoria della rendicontazione present</w:t>
      </w:r>
      <w:r>
        <w:rPr>
          <w:rFonts w:ascii="Times" w:eastAsia="Times" w:hAnsi="Times" w:cs="Times"/>
          <w:sz w:val="22"/>
          <w:szCs w:val="22"/>
        </w:rPr>
        <w:t>ata, la Regione provvede al versamento del valore economico del voucher direttamente al Promotore/Comune, per conto dell’impresa partecipante, contestualmente all’erogazione della restante parte del contributo riconosciuto a valere sul progetto. Il Promoto</w:t>
      </w:r>
      <w:r>
        <w:rPr>
          <w:rFonts w:ascii="Times" w:eastAsia="Times" w:hAnsi="Times" w:cs="Times"/>
          <w:sz w:val="22"/>
          <w:szCs w:val="22"/>
        </w:rPr>
        <w:t>re/Comune provvede a r</w:t>
      </w:r>
      <w:r>
        <w:rPr>
          <w:rFonts w:ascii="Times New Roman" w:hAnsi="Times New Roman" w:cs="Times New Roman"/>
          <w:sz w:val="22"/>
          <w:szCs w:val="22"/>
        </w:rPr>
        <w:t>ipartire il sostegno ricevuto tra i partecipanti al progetto in conformità all’art. 5, paragrafo 5.3, lett. f) del Bando, trattenendo la quota corrispondente al valore del voucher.</w:t>
      </w:r>
    </w:p>
    <w:p w:rsidR="00AA382A" w:rsidRDefault="005F0E4A">
      <w:pPr>
        <w:numPr>
          <w:ilvl w:val="0"/>
          <w:numId w:val="5"/>
        </w:numPr>
        <w:pBdr>
          <w:top w:val="nil"/>
          <w:left w:val="nil"/>
          <w:bottom w:val="nil"/>
          <w:right w:val="nil"/>
          <w:between w:val="nil"/>
        </w:pBdr>
        <w:spacing w:after="120"/>
        <w:jc w:val="both"/>
        <w:rPr>
          <w:rFonts w:ascii="Times New Roman" w:hAnsi="Times New Roman" w:cs="Times New Roman"/>
          <w:color w:val="000000"/>
          <w:sz w:val="22"/>
          <w:szCs w:val="22"/>
        </w:rPr>
      </w:pPr>
      <w:r>
        <w:rPr>
          <w:rFonts w:ascii="Times New Roman" w:hAnsi="Times New Roman" w:cs="Times New Roman"/>
          <w:i/>
          <w:color w:val="000000"/>
          <w:sz w:val="22"/>
          <w:szCs w:val="22"/>
        </w:rPr>
        <w:t>(Nel caso al comma 1 si sia optato per l’opzione b) o</w:t>
      </w:r>
      <w:r>
        <w:rPr>
          <w:rFonts w:ascii="Times New Roman" w:hAnsi="Times New Roman" w:cs="Times New Roman"/>
          <w:i/>
          <w:color w:val="000000"/>
          <w:sz w:val="22"/>
          <w:szCs w:val="22"/>
        </w:rPr>
        <w:t xml:space="preserve"> c))</w:t>
      </w:r>
      <w:r>
        <w:rPr>
          <w:rFonts w:ascii="Times New Roman" w:hAnsi="Times New Roman" w:cs="Times New Roman"/>
          <w:color w:val="000000"/>
          <w:sz w:val="22"/>
          <w:szCs w:val="22"/>
        </w:rPr>
        <w:t xml:space="preserve"> il Promotore/Comune può addebitare alle imprese partecipanti esclusivamente i costi per le attività di promozione e animazione del Distretto del Commercio sostenuti nei confronti di terzi, senza ulteriori oneri a carico delle predette imprese.</w:t>
      </w:r>
    </w:p>
    <w:p w:rsidR="00AA382A" w:rsidRDefault="005F0E4A">
      <w:pPr>
        <w:numPr>
          <w:ilvl w:val="0"/>
          <w:numId w:val="5"/>
        </w:numPr>
        <w:pBdr>
          <w:top w:val="nil"/>
          <w:left w:val="nil"/>
          <w:bottom w:val="nil"/>
          <w:right w:val="nil"/>
          <w:between w:val="nil"/>
        </w:pBdr>
        <w:spacing w:after="120"/>
        <w:ind w:left="357" w:hanging="357"/>
        <w:jc w:val="both"/>
        <w:rPr>
          <w:rFonts w:ascii="Times New Roman" w:hAnsi="Times New Roman" w:cs="Times New Roman"/>
          <w:color w:val="000000"/>
          <w:sz w:val="22"/>
          <w:szCs w:val="22"/>
        </w:rPr>
      </w:pPr>
      <w:bookmarkStart w:id="5" w:name="_heading=h.2et92p0" w:colFirst="0" w:colLast="0"/>
      <w:bookmarkEnd w:id="5"/>
      <w:r>
        <w:rPr>
          <w:rFonts w:ascii="Times New Roman" w:hAnsi="Times New Roman" w:cs="Times New Roman"/>
          <w:color w:val="000000"/>
          <w:sz w:val="22"/>
          <w:szCs w:val="22"/>
        </w:rPr>
        <w:t xml:space="preserve">Le “spese per servizi di consulenza e assistenza tecnico-specialistica” (art. 7, paragrafo 7.1 lett. h) del Bando) addebitate alle imprese partecipanti non possono eccedere il 10% delle spese per “Interventi per lo sviluppo dell’offerta commerciale” (art. </w:t>
      </w:r>
      <w:r>
        <w:rPr>
          <w:rFonts w:ascii="Times New Roman" w:hAnsi="Times New Roman" w:cs="Times New Roman"/>
          <w:color w:val="000000"/>
          <w:sz w:val="22"/>
          <w:szCs w:val="22"/>
        </w:rPr>
        <w:t xml:space="preserve">7, paragrafo 7.1) lett. da a) a g) e delle spese di promozione e animazione del Distretto del Commercio (art. 7, paragrafo 7.1 lett. i)). </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Sottoscrizione di tutti gli associati in originale*:</w:t>
      </w:r>
    </w:p>
    <w:p w:rsidR="00AA382A" w:rsidRDefault="00AA382A">
      <w:pPr>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per l’impresa n. 1 </w:t>
      </w:r>
      <w:r>
        <w:rPr>
          <w:rFonts w:ascii="Times New Roman" w:hAnsi="Times New Roman" w:cs="Times New Roman"/>
          <w:sz w:val="22"/>
          <w:szCs w:val="22"/>
          <w:u w:val="single"/>
        </w:rPr>
        <w:t>__________________________________________</w:t>
      </w:r>
      <w:r>
        <w:rPr>
          <w:rFonts w:ascii="Times New Roman" w:hAnsi="Times New Roman" w:cs="Times New Roman"/>
          <w:sz w:val="22"/>
          <w:szCs w:val="22"/>
          <w:u w:val="single"/>
        </w:rPr>
        <w:t>____________________</w:t>
      </w: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                                         (ragione sociale impresa)</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Nome e cognome </w:t>
      </w:r>
      <w:r>
        <w:rPr>
          <w:rFonts w:ascii="Times New Roman" w:hAnsi="Times New Roman" w:cs="Times New Roman"/>
          <w:sz w:val="22"/>
          <w:szCs w:val="22"/>
          <w:u w:val="single"/>
        </w:rPr>
        <w:t>___________________________</w:t>
      </w:r>
      <w:r>
        <w:rPr>
          <w:rFonts w:ascii="Times New Roman" w:hAnsi="Times New Roman" w:cs="Times New Roman"/>
          <w:sz w:val="22"/>
          <w:szCs w:val="22"/>
        </w:rPr>
        <w:t xml:space="preserve"> </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u w:val="single"/>
        </w:rPr>
      </w:pPr>
      <w:r>
        <w:rPr>
          <w:rFonts w:ascii="Times New Roman" w:hAnsi="Times New Roman" w:cs="Times New Roman"/>
          <w:sz w:val="22"/>
          <w:szCs w:val="22"/>
        </w:rPr>
        <w:t xml:space="preserve">in qualità </w:t>
      </w:r>
      <w:proofErr w:type="gramStart"/>
      <w:r>
        <w:rPr>
          <w:rFonts w:ascii="Times New Roman" w:hAnsi="Times New Roman" w:cs="Times New Roman"/>
          <w:sz w:val="22"/>
          <w:szCs w:val="22"/>
        </w:rPr>
        <w:t xml:space="preserve">di  </w:t>
      </w:r>
      <w:r>
        <w:rPr>
          <w:rFonts w:ascii="Times New Roman" w:hAnsi="Times New Roman" w:cs="Times New Roman"/>
          <w:sz w:val="22"/>
          <w:szCs w:val="22"/>
          <w:u w:val="single"/>
        </w:rPr>
        <w:t>_</w:t>
      </w:r>
      <w:proofErr w:type="gramEnd"/>
      <w:r>
        <w:rPr>
          <w:rFonts w:ascii="Times New Roman" w:hAnsi="Times New Roman" w:cs="Times New Roman"/>
          <w:sz w:val="22"/>
          <w:szCs w:val="22"/>
          <w:u w:val="single"/>
        </w:rPr>
        <w:t>__________________________________________</w:t>
      </w:r>
    </w:p>
    <w:p w:rsidR="00AA382A" w:rsidRDefault="005F0E4A">
      <w:pPr>
        <w:ind w:left="708" w:firstLine="708"/>
        <w:jc w:val="both"/>
        <w:rPr>
          <w:rFonts w:ascii="Times New Roman" w:hAnsi="Times New Roman" w:cs="Times New Roman"/>
          <w:sz w:val="22"/>
          <w:szCs w:val="22"/>
        </w:rPr>
      </w:pPr>
      <w:r>
        <w:rPr>
          <w:rFonts w:ascii="Times New Roman" w:hAnsi="Times New Roman" w:cs="Times New Roman"/>
          <w:sz w:val="22"/>
          <w:szCs w:val="22"/>
        </w:rPr>
        <w:t>(titolare, legale rappresentante, altro)</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firma</w:t>
      </w:r>
      <w:r>
        <w:rPr>
          <w:rFonts w:ascii="Times New Roman" w:hAnsi="Times New Roman" w:cs="Times New Roman"/>
          <w:sz w:val="22"/>
          <w:szCs w:val="22"/>
          <w:u w:val="single"/>
        </w:rPr>
        <w:t>________________</w:t>
      </w:r>
      <w:r>
        <w:rPr>
          <w:rFonts w:ascii="Times New Roman" w:hAnsi="Times New Roman" w:cs="Times New Roman"/>
          <w:sz w:val="22"/>
          <w:szCs w:val="22"/>
          <w:u w:val="single"/>
        </w:rPr>
        <w:t>________________</w:t>
      </w:r>
      <w:r>
        <w:rPr>
          <w:rFonts w:ascii="Times New Roman" w:hAnsi="Times New Roman" w:cs="Times New Roman"/>
          <w:sz w:val="22"/>
          <w:szCs w:val="22"/>
        </w:rPr>
        <w:t>;</w:t>
      </w:r>
    </w:p>
    <w:p w:rsidR="00AA382A" w:rsidRDefault="00AA382A">
      <w:pPr>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                         </w:t>
      </w: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per l’impresa n. 2 </w:t>
      </w:r>
      <w:r>
        <w:rPr>
          <w:rFonts w:ascii="Times New Roman" w:hAnsi="Times New Roman" w:cs="Times New Roman"/>
          <w:sz w:val="22"/>
          <w:szCs w:val="22"/>
          <w:u w:val="single"/>
        </w:rPr>
        <w:t>______________________________________________________________</w:t>
      </w: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                                         (ragione sociale impresa)</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Nome e cognome </w:t>
      </w:r>
      <w:r>
        <w:rPr>
          <w:rFonts w:ascii="Times New Roman" w:hAnsi="Times New Roman" w:cs="Times New Roman"/>
          <w:sz w:val="22"/>
          <w:szCs w:val="22"/>
          <w:u w:val="single"/>
        </w:rPr>
        <w:t>___________________________</w:t>
      </w:r>
      <w:r>
        <w:rPr>
          <w:rFonts w:ascii="Times New Roman" w:hAnsi="Times New Roman" w:cs="Times New Roman"/>
          <w:sz w:val="22"/>
          <w:szCs w:val="22"/>
        </w:rPr>
        <w:t xml:space="preserve"> </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in qualità </w:t>
      </w:r>
      <w:proofErr w:type="gramStart"/>
      <w:r>
        <w:rPr>
          <w:rFonts w:ascii="Times New Roman" w:hAnsi="Times New Roman" w:cs="Times New Roman"/>
          <w:sz w:val="22"/>
          <w:szCs w:val="22"/>
        </w:rPr>
        <w:t xml:space="preserve">di  </w:t>
      </w:r>
      <w:r>
        <w:rPr>
          <w:rFonts w:ascii="Times New Roman" w:hAnsi="Times New Roman" w:cs="Times New Roman"/>
          <w:sz w:val="22"/>
          <w:szCs w:val="22"/>
          <w:u w:val="single"/>
        </w:rPr>
        <w:t>_</w:t>
      </w:r>
      <w:proofErr w:type="gramEnd"/>
      <w:r>
        <w:rPr>
          <w:rFonts w:ascii="Times New Roman" w:hAnsi="Times New Roman" w:cs="Times New Roman"/>
          <w:sz w:val="22"/>
          <w:szCs w:val="22"/>
          <w:u w:val="single"/>
        </w:rPr>
        <w:t>__________________________________________</w:t>
      </w:r>
    </w:p>
    <w:p w:rsidR="00AA382A" w:rsidRDefault="005F0E4A">
      <w:pPr>
        <w:ind w:left="708" w:firstLine="708"/>
        <w:jc w:val="both"/>
        <w:rPr>
          <w:rFonts w:ascii="Times New Roman" w:hAnsi="Times New Roman" w:cs="Times New Roman"/>
          <w:sz w:val="22"/>
          <w:szCs w:val="22"/>
        </w:rPr>
      </w:pPr>
      <w:r>
        <w:rPr>
          <w:rFonts w:ascii="Times New Roman" w:hAnsi="Times New Roman" w:cs="Times New Roman"/>
          <w:sz w:val="22"/>
          <w:szCs w:val="22"/>
        </w:rPr>
        <w:t>(titolare, legale rappresentante, altro)</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firma</w:t>
      </w:r>
      <w:r>
        <w:rPr>
          <w:rFonts w:ascii="Times New Roman" w:hAnsi="Times New Roman" w:cs="Times New Roman"/>
          <w:sz w:val="22"/>
          <w:szCs w:val="22"/>
          <w:u w:val="single"/>
        </w:rPr>
        <w:t>________________________________</w:t>
      </w:r>
      <w:r>
        <w:rPr>
          <w:rFonts w:ascii="Times New Roman" w:hAnsi="Times New Roman" w:cs="Times New Roman"/>
          <w:sz w:val="22"/>
          <w:szCs w:val="22"/>
        </w:rPr>
        <w:t>;</w:t>
      </w:r>
    </w:p>
    <w:p w:rsidR="00AA382A" w:rsidRDefault="00AA382A">
      <w:pPr>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per l’impresa n. 3 </w:t>
      </w:r>
      <w:r>
        <w:rPr>
          <w:rFonts w:ascii="Times New Roman" w:hAnsi="Times New Roman" w:cs="Times New Roman"/>
          <w:sz w:val="22"/>
          <w:szCs w:val="22"/>
          <w:u w:val="single"/>
        </w:rPr>
        <w:t>______________________________________________________________</w:t>
      </w: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                                         (rag</w:t>
      </w:r>
      <w:r>
        <w:rPr>
          <w:rFonts w:ascii="Times New Roman" w:hAnsi="Times New Roman" w:cs="Times New Roman"/>
          <w:sz w:val="22"/>
          <w:szCs w:val="22"/>
        </w:rPr>
        <w:t>ione sociale impresa)</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Nome e cognome </w:t>
      </w:r>
      <w:r>
        <w:rPr>
          <w:rFonts w:ascii="Times New Roman" w:hAnsi="Times New Roman" w:cs="Times New Roman"/>
          <w:sz w:val="22"/>
          <w:szCs w:val="22"/>
          <w:u w:val="single"/>
        </w:rPr>
        <w:t>___________________________</w:t>
      </w:r>
      <w:r>
        <w:rPr>
          <w:rFonts w:ascii="Times New Roman" w:hAnsi="Times New Roman" w:cs="Times New Roman"/>
          <w:sz w:val="22"/>
          <w:szCs w:val="22"/>
        </w:rPr>
        <w:t xml:space="preserve"> </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in qualità </w:t>
      </w:r>
      <w:proofErr w:type="gramStart"/>
      <w:r>
        <w:rPr>
          <w:rFonts w:ascii="Times New Roman" w:hAnsi="Times New Roman" w:cs="Times New Roman"/>
          <w:sz w:val="22"/>
          <w:szCs w:val="22"/>
        </w:rPr>
        <w:t xml:space="preserve">di  </w:t>
      </w:r>
      <w:r>
        <w:rPr>
          <w:rFonts w:ascii="Times New Roman" w:hAnsi="Times New Roman" w:cs="Times New Roman"/>
          <w:sz w:val="22"/>
          <w:szCs w:val="22"/>
          <w:u w:val="single"/>
        </w:rPr>
        <w:t>_</w:t>
      </w:r>
      <w:proofErr w:type="gramEnd"/>
      <w:r>
        <w:rPr>
          <w:rFonts w:ascii="Times New Roman" w:hAnsi="Times New Roman" w:cs="Times New Roman"/>
          <w:sz w:val="22"/>
          <w:szCs w:val="22"/>
          <w:u w:val="single"/>
        </w:rPr>
        <w:t>__________________________________________</w:t>
      </w:r>
    </w:p>
    <w:p w:rsidR="00AA382A" w:rsidRDefault="005F0E4A">
      <w:pPr>
        <w:ind w:left="708" w:firstLine="708"/>
        <w:jc w:val="both"/>
        <w:rPr>
          <w:rFonts w:ascii="Times New Roman" w:hAnsi="Times New Roman" w:cs="Times New Roman"/>
          <w:sz w:val="22"/>
          <w:szCs w:val="22"/>
        </w:rPr>
      </w:pPr>
      <w:r>
        <w:rPr>
          <w:rFonts w:ascii="Times New Roman" w:hAnsi="Times New Roman" w:cs="Times New Roman"/>
          <w:sz w:val="22"/>
          <w:szCs w:val="22"/>
        </w:rPr>
        <w:t>(titolare, legale rappresentante, altro)</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firma</w:t>
      </w:r>
      <w:r>
        <w:rPr>
          <w:rFonts w:ascii="Times New Roman" w:hAnsi="Times New Roman" w:cs="Times New Roman"/>
          <w:sz w:val="22"/>
          <w:szCs w:val="22"/>
          <w:u w:val="single"/>
        </w:rPr>
        <w:t>________________________________</w:t>
      </w:r>
      <w:r>
        <w:rPr>
          <w:rFonts w:ascii="Times New Roman" w:hAnsi="Times New Roman" w:cs="Times New Roman"/>
          <w:sz w:val="22"/>
          <w:szCs w:val="22"/>
        </w:rPr>
        <w:t>;</w:t>
      </w:r>
    </w:p>
    <w:p w:rsidR="00AA382A" w:rsidRDefault="00AA382A">
      <w:pPr>
        <w:jc w:val="both"/>
        <w:rPr>
          <w:rFonts w:ascii="Times New Roman" w:hAnsi="Times New Roman" w:cs="Times New Roman"/>
          <w:sz w:val="22"/>
          <w:szCs w:val="22"/>
        </w:rPr>
      </w:pPr>
    </w:p>
    <w:p w:rsidR="00AA382A" w:rsidRDefault="00AA382A">
      <w:pPr>
        <w:spacing w:after="120"/>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per l’impresa n. NN </w:t>
      </w:r>
      <w:r>
        <w:rPr>
          <w:rFonts w:ascii="Times New Roman" w:hAnsi="Times New Roman" w:cs="Times New Roman"/>
          <w:sz w:val="22"/>
          <w:szCs w:val="22"/>
          <w:u w:val="single"/>
        </w:rPr>
        <w:t>______________________________________________________________</w:t>
      </w: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                                         (ragione sociale impresa)</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Nome e cognome </w:t>
      </w:r>
      <w:r>
        <w:rPr>
          <w:rFonts w:ascii="Times New Roman" w:hAnsi="Times New Roman" w:cs="Times New Roman"/>
          <w:sz w:val="22"/>
          <w:szCs w:val="22"/>
          <w:u w:val="single"/>
        </w:rPr>
        <w:t>___________________________</w:t>
      </w:r>
      <w:r>
        <w:rPr>
          <w:rFonts w:ascii="Times New Roman" w:hAnsi="Times New Roman" w:cs="Times New Roman"/>
          <w:sz w:val="22"/>
          <w:szCs w:val="22"/>
        </w:rPr>
        <w:t xml:space="preserve"> </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in qualità </w:t>
      </w:r>
      <w:proofErr w:type="gramStart"/>
      <w:r>
        <w:rPr>
          <w:rFonts w:ascii="Times New Roman" w:hAnsi="Times New Roman" w:cs="Times New Roman"/>
          <w:sz w:val="22"/>
          <w:szCs w:val="22"/>
        </w:rPr>
        <w:t xml:space="preserve">di  </w:t>
      </w:r>
      <w:r>
        <w:rPr>
          <w:rFonts w:ascii="Times New Roman" w:hAnsi="Times New Roman" w:cs="Times New Roman"/>
          <w:sz w:val="22"/>
          <w:szCs w:val="22"/>
          <w:u w:val="single"/>
        </w:rPr>
        <w:t>_</w:t>
      </w:r>
      <w:proofErr w:type="gramEnd"/>
      <w:r>
        <w:rPr>
          <w:rFonts w:ascii="Times New Roman" w:hAnsi="Times New Roman" w:cs="Times New Roman"/>
          <w:sz w:val="22"/>
          <w:szCs w:val="22"/>
          <w:u w:val="single"/>
        </w:rPr>
        <w:t>__________________________________________</w:t>
      </w:r>
    </w:p>
    <w:p w:rsidR="00AA382A" w:rsidRDefault="005F0E4A">
      <w:pPr>
        <w:ind w:left="708" w:firstLine="708"/>
        <w:jc w:val="both"/>
        <w:rPr>
          <w:rFonts w:ascii="Times New Roman" w:hAnsi="Times New Roman" w:cs="Times New Roman"/>
          <w:sz w:val="22"/>
          <w:szCs w:val="22"/>
        </w:rPr>
      </w:pPr>
      <w:r>
        <w:rPr>
          <w:rFonts w:ascii="Times New Roman" w:hAnsi="Times New Roman" w:cs="Times New Roman"/>
          <w:sz w:val="22"/>
          <w:szCs w:val="22"/>
        </w:rPr>
        <w:t>(titolare, legale rappresentante, altro)</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firma</w:t>
      </w:r>
      <w:r>
        <w:rPr>
          <w:rFonts w:ascii="Times New Roman" w:hAnsi="Times New Roman" w:cs="Times New Roman"/>
          <w:sz w:val="22"/>
          <w:szCs w:val="22"/>
          <w:u w:val="single"/>
        </w:rPr>
        <w:t>________________________________</w:t>
      </w:r>
      <w:r>
        <w:rPr>
          <w:rFonts w:ascii="Times New Roman" w:hAnsi="Times New Roman" w:cs="Times New Roman"/>
          <w:sz w:val="22"/>
          <w:szCs w:val="22"/>
        </w:rPr>
        <w:t>;</w:t>
      </w:r>
    </w:p>
    <w:p w:rsidR="00AA382A" w:rsidRDefault="00AA382A">
      <w:pPr>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w:t>
      </w:r>
    </w:p>
    <w:p w:rsidR="00AA382A" w:rsidRDefault="00AA382A">
      <w:pPr>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per il Promotore   …………………………………*</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Nome e cognome </w:t>
      </w:r>
      <w:r>
        <w:rPr>
          <w:rFonts w:ascii="Times New Roman" w:hAnsi="Times New Roman" w:cs="Times New Roman"/>
          <w:sz w:val="22"/>
          <w:szCs w:val="22"/>
          <w:u w:val="single"/>
        </w:rPr>
        <w:t>___________________________</w:t>
      </w:r>
      <w:r>
        <w:rPr>
          <w:rFonts w:ascii="Times New Roman" w:hAnsi="Times New Roman" w:cs="Times New Roman"/>
          <w:sz w:val="22"/>
          <w:szCs w:val="22"/>
        </w:rPr>
        <w:t xml:space="preserve"> </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in qualità </w:t>
      </w:r>
      <w:proofErr w:type="gramStart"/>
      <w:r>
        <w:rPr>
          <w:rFonts w:ascii="Times New Roman" w:hAnsi="Times New Roman" w:cs="Times New Roman"/>
          <w:sz w:val="22"/>
          <w:szCs w:val="22"/>
        </w:rPr>
        <w:t xml:space="preserve">di  </w:t>
      </w:r>
      <w:r>
        <w:rPr>
          <w:rFonts w:ascii="Times New Roman" w:hAnsi="Times New Roman" w:cs="Times New Roman"/>
          <w:sz w:val="22"/>
          <w:szCs w:val="22"/>
          <w:u w:val="single"/>
        </w:rPr>
        <w:t>_</w:t>
      </w:r>
      <w:proofErr w:type="gramEnd"/>
      <w:r>
        <w:rPr>
          <w:rFonts w:ascii="Times New Roman" w:hAnsi="Times New Roman" w:cs="Times New Roman"/>
          <w:sz w:val="22"/>
          <w:szCs w:val="22"/>
          <w:u w:val="single"/>
        </w:rPr>
        <w:t>__________________________________________</w:t>
      </w:r>
    </w:p>
    <w:p w:rsidR="00AA382A" w:rsidRDefault="005F0E4A">
      <w:pPr>
        <w:ind w:left="708" w:firstLine="708"/>
        <w:jc w:val="both"/>
        <w:rPr>
          <w:rFonts w:ascii="Times New Roman" w:hAnsi="Times New Roman" w:cs="Times New Roman"/>
          <w:sz w:val="22"/>
          <w:szCs w:val="22"/>
        </w:rPr>
      </w:pPr>
      <w:r>
        <w:rPr>
          <w:rFonts w:ascii="Times New Roman" w:hAnsi="Times New Roman" w:cs="Times New Roman"/>
          <w:sz w:val="22"/>
          <w:szCs w:val="22"/>
        </w:rPr>
        <w:t>(titolare, legale rappresent</w:t>
      </w:r>
      <w:r>
        <w:rPr>
          <w:rFonts w:ascii="Times New Roman" w:hAnsi="Times New Roman" w:cs="Times New Roman"/>
          <w:sz w:val="22"/>
          <w:szCs w:val="22"/>
        </w:rPr>
        <w:t>ante, altro)</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firma</w:t>
      </w:r>
      <w:r>
        <w:rPr>
          <w:rFonts w:ascii="Times New Roman" w:hAnsi="Times New Roman" w:cs="Times New Roman"/>
          <w:sz w:val="22"/>
          <w:szCs w:val="22"/>
          <w:u w:val="single"/>
        </w:rPr>
        <w:t>_______________________________</w:t>
      </w:r>
      <w:proofErr w:type="gramStart"/>
      <w:r>
        <w:rPr>
          <w:rFonts w:ascii="Times New Roman" w:hAnsi="Times New Roman" w:cs="Times New Roman"/>
          <w:sz w:val="22"/>
          <w:szCs w:val="22"/>
          <w:u w:val="single"/>
        </w:rPr>
        <w:t>_</w:t>
      </w:r>
      <w:r>
        <w:rPr>
          <w:rFonts w:ascii="Times New Roman" w:hAnsi="Times New Roman" w:cs="Times New Roman"/>
          <w:sz w:val="22"/>
          <w:szCs w:val="22"/>
        </w:rPr>
        <w:t>;*</w:t>
      </w:r>
      <w:proofErr w:type="gramEnd"/>
    </w:p>
    <w:p w:rsidR="00AA382A" w:rsidRDefault="00AA382A">
      <w:pPr>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lastRenderedPageBreak/>
        <w:t>per il Comune di ______________________</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Il Sindaco _____________________</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firma ________________________</w:t>
      </w:r>
    </w:p>
    <w:p w:rsidR="00AA382A" w:rsidRDefault="00AA382A">
      <w:pPr>
        <w:jc w:val="both"/>
        <w:rPr>
          <w:rFonts w:ascii="Times New Roman" w:hAnsi="Times New Roman" w:cs="Times New Roman"/>
          <w:sz w:val="22"/>
          <w:szCs w:val="22"/>
        </w:rPr>
      </w:pP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 xml:space="preserve">Il presente Accordo è sottoscritto/a in </w:t>
      </w:r>
      <w:r>
        <w:rPr>
          <w:rFonts w:ascii="Times New Roman" w:hAnsi="Times New Roman" w:cs="Times New Roman"/>
          <w:sz w:val="22"/>
          <w:szCs w:val="22"/>
          <w:u w:val="single"/>
        </w:rPr>
        <w:t>________________________</w:t>
      </w:r>
      <w:r>
        <w:rPr>
          <w:rFonts w:ascii="Times New Roman" w:hAnsi="Times New Roman" w:cs="Times New Roman"/>
          <w:sz w:val="22"/>
          <w:szCs w:val="22"/>
        </w:rPr>
        <w:t xml:space="preserve"> (luogo), il </w:t>
      </w:r>
      <w:r>
        <w:rPr>
          <w:rFonts w:ascii="Times New Roman" w:hAnsi="Times New Roman" w:cs="Times New Roman"/>
          <w:sz w:val="22"/>
          <w:szCs w:val="22"/>
          <w:u w:val="single"/>
        </w:rPr>
        <w:t>____________</w:t>
      </w:r>
      <w:r>
        <w:rPr>
          <w:rFonts w:ascii="Times New Roman" w:hAnsi="Times New Roman" w:cs="Times New Roman"/>
          <w:sz w:val="22"/>
          <w:szCs w:val="22"/>
        </w:rPr>
        <w:t xml:space="preserve"> (data).</w:t>
      </w:r>
      <w:r>
        <w:rPr>
          <w:rFonts w:ascii="Times New Roman" w:hAnsi="Times New Roman" w:cs="Times New Roman"/>
          <w:sz w:val="22"/>
          <w:szCs w:val="22"/>
        </w:rPr>
        <w:tab/>
        <w:t xml:space="preserve">             </w:t>
      </w:r>
    </w:p>
    <w:p w:rsidR="00AA382A" w:rsidRDefault="00AA382A">
      <w:pPr>
        <w:jc w:val="both"/>
        <w:rPr>
          <w:rFonts w:ascii="Times New Roman" w:hAnsi="Times New Roman" w:cs="Times New Roman"/>
          <w:sz w:val="22"/>
          <w:szCs w:val="22"/>
        </w:rPr>
      </w:pPr>
    </w:p>
    <w:p w:rsidR="00AA382A" w:rsidRDefault="005F0E4A">
      <w:pPr>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           </w:t>
      </w:r>
      <w:r>
        <w:rPr>
          <w:rFonts w:ascii="Times New Roman" w:hAnsi="Times New Roman" w:cs="Times New Roman"/>
          <w:sz w:val="22"/>
          <w:szCs w:val="22"/>
        </w:rPr>
        <w:tab/>
      </w:r>
      <w:r>
        <w:rPr>
          <w:rFonts w:ascii="Times New Roman" w:hAnsi="Times New Roman" w:cs="Times New Roman"/>
          <w:sz w:val="22"/>
          <w:szCs w:val="22"/>
        </w:rPr>
        <w:tab/>
        <w:t xml:space="preserve"> </w:t>
      </w:r>
      <w:r>
        <w:rPr>
          <w:rFonts w:ascii="Times New Roman" w:hAnsi="Times New Roman" w:cs="Times New Roman"/>
          <w:sz w:val="22"/>
          <w:szCs w:val="22"/>
        </w:rPr>
        <w:tab/>
      </w:r>
      <w:r>
        <w:rPr>
          <w:rFonts w:ascii="Times New Roman" w:hAnsi="Times New Roman" w:cs="Times New Roman"/>
          <w:sz w:val="22"/>
          <w:szCs w:val="22"/>
        </w:rPr>
        <w:tab/>
        <w:t xml:space="preserve">                      </w:t>
      </w:r>
    </w:p>
    <w:p w:rsidR="00AA382A" w:rsidRDefault="005F0E4A">
      <w:pPr>
        <w:jc w:val="both"/>
        <w:rPr>
          <w:rFonts w:ascii="Times New Roman" w:hAnsi="Times New Roman" w:cs="Times New Roman"/>
          <w:sz w:val="18"/>
          <w:szCs w:val="18"/>
        </w:rPr>
      </w:pPr>
      <w:r>
        <w:rPr>
          <w:rFonts w:ascii="Times New Roman" w:hAnsi="Times New Roman" w:cs="Times New Roman"/>
          <w:sz w:val="18"/>
          <w:szCs w:val="18"/>
        </w:rPr>
        <w:t>* la sottoscrizione va posta dai soggetti titolati a rappresentare l’impresa (così come da poteri conferiti e censiti nel registro delle imprese), a pena di invalidità dell’atto.</w:t>
      </w:r>
    </w:p>
    <w:p w:rsidR="00AA382A" w:rsidRDefault="00AA382A">
      <w:pPr>
        <w:jc w:val="both"/>
        <w:rPr>
          <w:rFonts w:ascii="Times New Roman" w:hAnsi="Times New Roman" w:cs="Times New Roman"/>
          <w:sz w:val="18"/>
          <w:szCs w:val="18"/>
        </w:rPr>
      </w:pPr>
    </w:p>
    <w:p w:rsidR="00AA382A" w:rsidRDefault="00AA382A">
      <w:pPr>
        <w:jc w:val="both"/>
        <w:rPr>
          <w:rFonts w:ascii="Times New Roman" w:hAnsi="Times New Roman" w:cs="Times New Roman"/>
          <w:sz w:val="18"/>
          <w:szCs w:val="18"/>
        </w:rPr>
      </w:pPr>
    </w:p>
    <w:p w:rsidR="00AA382A" w:rsidRDefault="00AA382A">
      <w:pPr>
        <w:jc w:val="both"/>
        <w:rPr>
          <w:rFonts w:ascii="Times New Roman" w:hAnsi="Times New Roman" w:cs="Times New Roman"/>
          <w:sz w:val="18"/>
          <w:szCs w:val="18"/>
        </w:rPr>
      </w:pPr>
    </w:p>
    <w:p w:rsidR="00AA382A" w:rsidRDefault="00AA382A">
      <w:pPr>
        <w:jc w:val="both"/>
        <w:rPr>
          <w:rFonts w:ascii="Times New Roman" w:hAnsi="Times New Roman" w:cs="Times New Roman"/>
          <w:sz w:val="18"/>
          <w:szCs w:val="18"/>
        </w:rPr>
      </w:pPr>
    </w:p>
    <w:p w:rsidR="00AA382A" w:rsidRDefault="00AA382A">
      <w:pPr>
        <w:jc w:val="both"/>
        <w:rPr>
          <w:rFonts w:ascii="Times New Roman" w:hAnsi="Times New Roman" w:cs="Times New Roman"/>
          <w:sz w:val="18"/>
          <w:szCs w:val="18"/>
        </w:rPr>
      </w:pPr>
    </w:p>
    <w:p w:rsidR="00AA382A" w:rsidRDefault="00AA382A">
      <w:pPr>
        <w:jc w:val="both"/>
        <w:rPr>
          <w:rFonts w:ascii="Times New Roman" w:hAnsi="Times New Roman" w:cs="Times New Roman"/>
          <w:sz w:val="18"/>
          <w:szCs w:val="18"/>
        </w:rPr>
      </w:pPr>
    </w:p>
    <w:p w:rsidR="00AA382A" w:rsidRDefault="005F0E4A">
      <w:pPr>
        <w:jc w:val="both"/>
        <w:rPr>
          <w:i/>
          <w:sz w:val="18"/>
          <w:szCs w:val="18"/>
        </w:rPr>
      </w:pPr>
      <w:r>
        <w:rPr>
          <w:i/>
          <w:sz w:val="18"/>
          <w:szCs w:val="18"/>
        </w:rPr>
        <w:t>Per le</w:t>
      </w:r>
      <w:r>
        <w:rPr>
          <w:i/>
          <w:sz w:val="18"/>
          <w:szCs w:val="18"/>
        </w:rPr>
        <w:t xml:space="preserve"> informazioni relative al trattamento dei dati, ai sensi dell’art. 13 del Regolamento UE n. 679/2016, si rinvia a quanto descritto all’articolo 20 del Bando, pubblicato all’indirizzo:</w:t>
      </w:r>
    </w:p>
    <w:p w:rsidR="00AA382A" w:rsidRDefault="005F0E4A">
      <w:pPr>
        <w:jc w:val="both"/>
        <w:rPr>
          <w:rFonts w:ascii="Times New Roman" w:hAnsi="Times New Roman" w:cs="Times New Roman"/>
          <w:sz w:val="18"/>
          <w:szCs w:val="18"/>
        </w:rPr>
      </w:pPr>
      <w:hyperlink r:id="rId8">
        <w:r>
          <w:rPr>
            <w:color w:val="0000FF"/>
            <w:sz w:val="18"/>
            <w:szCs w:val="18"/>
            <w:u w:val="single"/>
          </w:rPr>
          <w:t>https://bandi.regione.veneto.it/Public/Elenco?Tipo=1</w:t>
        </w:r>
      </w:hyperlink>
      <w:r>
        <w:rPr>
          <w:color w:val="0000FF"/>
          <w:sz w:val="18"/>
          <w:szCs w:val="18"/>
          <w:u w:val="single"/>
        </w:rPr>
        <w:t xml:space="preserve"> </w:t>
      </w:r>
    </w:p>
    <w:p w:rsidR="00AA382A" w:rsidRDefault="00AA382A">
      <w:pPr>
        <w:jc w:val="both"/>
        <w:rPr>
          <w:rFonts w:ascii="Times New Roman" w:hAnsi="Times New Roman" w:cs="Times New Roman"/>
          <w:sz w:val="22"/>
          <w:szCs w:val="22"/>
        </w:rPr>
      </w:pPr>
    </w:p>
    <w:p w:rsidR="00AA382A" w:rsidRDefault="00AA382A"/>
    <w:sectPr w:rsidR="00AA382A">
      <w:headerReference w:type="default" r:id="rId9"/>
      <w:footerReference w:type="default" r:id="rId10"/>
      <w:headerReference w:type="first" r:id="rId11"/>
      <w:footerReference w:type="first" r:id="rId12"/>
      <w:pgSz w:w="11906" w:h="16838"/>
      <w:pgMar w:top="1417" w:right="1134" w:bottom="1134" w:left="1134"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5F0E4A">
      <w:r>
        <w:separator/>
      </w:r>
    </w:p>
  </w:endnote>
  <w:endnote w:type="continuationSeparator" w:id="0">
    <w:p w:rsidR="00000000" w:rsidRDefault="005F0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82A" w:rsidRDefault="00AA382A">
    <w:pPr>
      <w:pBdr>
        <w:top w:val="nil"/>
        <w:left w:val="nil"/>
        <w:bottom w:val="nil"/>
        <w:right w:val="nil"/>
        <w:between w:val="nil"/>
      </w:pBdr>
      <w:tabs>
        <w:tab w:val="center" w:pos="4819"/>
        <w:tab w:val="right" w:pos="9638"/>
      </w:tabs>
      <w:jc w:val="center"/>
      <w:rPr>
        <w:rFonts w:ascii="Calibri" w:eastAsia="Calibri" w:hAnsi="Calibri" w:cs="Calibri"/>
        <w:color w:val="000000"/>
        <w:sz w:val="22"/>
        <w:szCs w:val="22"/>
      </w:rPr>
    </w:pPr>
  </w:p>
  <w:p w:rsidR="00AA382A" w:rsidRDefault="00AA382A">
    <w:pPr>
      <w:pBdr>
        <w:top w:val="nil"/>
        <w:left w:val="nil"/>
        <w:bottom w:val="nil"/>
        <w:right w:val="nil"/>
        <w:between w:val="nil"/>
      </w:pBdr>
      <w:tabs>
        <w:tab w:val="center" w:pos="4819"/>
        <w:tab w:val="right" w:pos="9638"/>
      </w:tabs>
      <w:jc w:val="center"/>
      <w:rPr>
        <w:rFonts w:ascii="Calibri" w:eastAsia="Calibri" w:hAnsi="Calibri" w:cs="Calibri"/>
        <w:color w:val="000000"/>
        <w:sz w:val="22"/>
        <w:szCs w:val="22"/>
      </w:rPr>
    </w:pPr>
  </w:p>
  <w:p w:rsidR="00AA382A" w:rsidRDefault="00AA382A">
    <w:pPr>
      <w:pBdr>
        <w:top w:val="nil"/>
        <w:left w:val="nil"/>
        <w:bottom w:val="nil"/>
        <w:right w:val="nil"/>
        <w:between w:val="nil"/>
      </w:pBdr>
      <w:tabs>
        <w:tab w:val="center" w:pos="4819"/>
        <w:tab w:val="right" w:pos="9638"/>
      </w:tabs>
      <w:jc w:val="center"/>
      <w:rPr>
        <w:rFonts w:ascii="Calibri" w:eastAsia="Calibri" w:hAnsi="Calibri" w:cs="Calibri"/>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82A" w:rsidRDefault="00AA382A">
    <w:pPr>
      <w:pBdr>
        <w:top w:val="nil"/>
        <w:left w:val="nil"/>
        <w:bottom w:val="nil"/>
        <w:right w:val="nil"/>
        <w:between w:val="nil"/>
      </w:pBdr>
      <w:tabs>
        <w:tab w:val="center" w:pos="4819"/>
        <w:tab w:val="right" w:pos="9638"/>
      </w:tabs>
      <w:jc w:val="center"/>
      <w:rPr>
        <w:rFonts w:ascii="Calibri" w:eastAsia="Calibri" w:hAnsi="Calibri" w:cs="Calibri"/>
        <w:color w:val="000000"/>
        <w:sz w:val="22"/>
        <w:szCs w:val="22"/>
      </w:rPr>
    </w:pPr>
  </w:p>
  <w:p w:rsidR="00AA382A" w:rsidRDefault="00AA382A">
    <w:pPr>
      <w:pBdr>
        <w:top w:val="nil"/>
        <w:left w:val="nil"/>
        <w:bottom w:val="nil"/>
        <w:right w:val="nil"/>
        <w:between w:val="nil"/>
      </w:pBdr>
      <w:tabs>
        <w:tab w:val="center" w:pos="4819"/>
        <w:tab w:val="right" w:pos="9638"/>
      </w:tabs>
      <w:jc w:val="center"/>
      <w:rPr>
        <w:rFonts w:ascii="Calibri" w:eastAsia="Calibri" w:hAnsi="Calibri" w:cs="Calibri"/>
        <w:color w:val="000000"/>
        <w:sz w:val="22"/>
        <w:szCs w:val="22"/>
      </w:rPr>
    </w:pPr>
  </w:p>
  <w:p w:rsidR="00AA382A" w:rsidRDefault="00AA382A">
    <w:pPr>
      <w:pBdr>
        <w:top w:val="nil"/>
        <w:left w:val="nil"/>
        <w:bottom w:val="nil"/>
        <w:right w:val="nil"/>
        <w:between w:val="nil"/>
      </w:pBdr>
      <w:tabs>
        <w:tab w:val="center" w:pos="4819"/>
        <w:tab w:val="right" w:pos="9638"/>
      </w:tabs>
      <w:jc w:val="center"/>
      <w:rPr>
        <w:rFonts w:ascii="Calibri" w:eastAsia="Calibri" w:hAnsi="Calibri" w:cs="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5F0E4A">
      <w:r>
        <w:separator/>
      </w:r>
    </w:p>
  </w:footnote>
  <w:footnote w:type="continuationSeparator" w:id="0">
    <w:p w:rsidR="00000000" w:rsidRDefault="005F0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82A" w:rsidRDefault="00AA382A">
    <w:pPr>
      <w:pBdr>
        <w:top w:val="nil"/>
        <w:left w:val="nil"/>
        <w:bottom w:val="nil"/>
        <w:right w:val="nil"/>
        <w:between w:val="nil"/>
      </w:pBdr>
      <w:tabs>
        <w:tab w:val="center" w:pos="4819"/>
        <w:tab w:val="right" w:pos="9638"/>
      </w:tabs>
      <w:jc w:val="center"/>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82A" w:rsidRDefault="00AA382A">
    <w:pPr>
      <w:pBdr>
        <w:top w:val="nil"/>
        <w:left w:val="nil"/>
        <w:bottom w:val="nil"/>
        <w:right w:val="nil"/>
        <w:between w:val="nil"/>
      </w:pBdr>
      <w:tabs>
        <w:tab w:val="center" w:pos="4819"/>
        <w:tab w:val="right" w:pos="9638"/>
      </w:tabs>
      <w:jc w:val="center"/>
      <w:rPr>
        <w:rFonts w:ascii="Calibri" w:eastAsia="Calibri" w:hAnsi="Calibri" w:cs="Calibri"/>
        <w:color w:val="000000"/>
        <w:sz w:val="22"/>
        <w:szCs w:val="22"/>
      </w:rPr>
    </w:pPr>
  </w:p>
  <w:p w:rsidR="00AA382A" w:rsidRDefault="00AA382A">
    <w:pPr>
      <w:pBdr>
        <w:top w:val="nil"/>
        <w:left w:val="nil"/>
        <w:bottom w:val="nil"/>
        <w:right w:val="nil"/>
        <w:between w:val="nil"/>
      </w:pBdr>
      <w:tabs>
        <w:tab w:val="center" w:pos="4819"/>
        <w:tab w:val="right" w:pos="9638"/>
      </w:tabs>
      <w:jc w:val="center"/>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7456D"/>
    <w:multiLevelType w:val="multilevel"/>
    <w:tmpl w:val="638EC49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DF529D6"/>
    <w:multiLevelType w:val="multilevel"/>
    <w:tmpl w:val="54A0E75C"/>
    <w:lvl w:ilvl="0">
      <w:start w:val="1"/>
      <w:numFmt w:val="decimal"/>
      <w:lvlText w:val="%1."/>
      <w:lvlJc w:val="left"/>
      <w:pPr>
        <w:ind w:left="360" w:hanging="360"/>
      </w:pPr>
      <w:rPr>
        <w:i w:val="0"/>
      </w:r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2213068"/>
    <w:multiLevelType w:val="multilevel"/>
    <w:tmpl w:val="7110FA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3ED152D"/>
    <w:multiLevelType w:val="multilevel"/>
    <w:tmpl w:val="07DCF4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5F51F4B"/>
    <w:multiLevelType w:val="multilevel"/>
    <w:tmpl w:val="8010471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C314422"/>
    <w:multiLevelType w:val="multilevel"/>
    <w:tmpl w:val="1EAE4F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2738FD"/>
    <w:multiLevelType w:val="multilevel"/>
    <w:tmpl w:val="FACAAEB6"/>
    <w:lvl w:ilvl="0">
      <w:start w:val="1"/>
      <w:numFmt w:val="lowerLetter"/>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7" w15:restartNumberingAfterBreak="0">
    <w:nsid w:val="46D34BFA"/>
    <w:multiLevelType w:val="multilevel"/>
    <w:tmpl w:val="D18A36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368073A"/>
    <w:multiLevelType w:val="multilevel"/>
    <w:tmpl w:val="DD1868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A9A63DE"/>
    <w:multiLevelType w:val="multilevel"/>
    <w:tmpl w:val="339A1A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6"/>
  </w:num>
  <w:num w:numId="3">
    <w:abstractNumId w:val="2"/>
  </w:num>
  <w:num w:numId="4">
    <w:abstractNumId w:val="3"/>
  </w:num>
  <w:num w:numId="5">
    <w:abstractNumId w:val="1"/>
  </w:num>
  <w:num w:numId="6">
    <w:abstractNumId w:val="5"/>
  </w:num>
  <w:num w:numId="7">
    <w:abstractNumId w:val="9"/>
  </w:num>
  <w:num w:numId="8">
    <w:abstractNumId w:val="4"/>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82A"/>
    <w:rsid w:val="005F0E4A"/>
    <w:rsid w:val="00AA38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2DD04"/>
  <w15:docId w15:val="{02106ED7-68DB-4AEC-8DD4-5A5CE8EA4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0A0FF4"/>
    <w:rPr>
      <w:rFonts w:eastAsia="Times New Roman"/>
    </w:rPr>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Intestazione">
    <w:name w:val="header"/>
    <w:basedOn w:val="Normale"/>
    <w:link w:val="IntestazioneCarattere"/>
    <w:uiPriority w:val="99"/>
    <w:unhideWhenUsed/>
    <w:rsid w:val="000A0FF4"/>
    <w:pPr>
      <w:tabs>
        <w:tab w:val="center" w:pos="4819"/>
        <w:tab w:val="right" w:pos="9638"/>
      </w:tabs>
    </w:pPr>
    <w:rPr>
      <w:rFonts w:asciiTheme="minorHAnsi" w:eastAsiaTheme="minorHAnsi" w:hAnsiTheme="minorHAnsi" w:cstheme="minorBidi"/>
      <w:sz w:val="22"/>
      <w:szCs w:val="22"/>
      <w:lang w:eastAsia="en-US"/>
    </w:rPr>
  </w:style>
  <w:style w:type="character" w:customStyle="1" w:styleId="IntestazioneCarattere">
    <w:name w:val="Intestazione Carattere"/>
    <w:basedOn w:val="Carpredefinitoparagrafo"/>
    <w:link w:val="Intestazione"/>
    <w:uiPriority w:val="99"/>
    <w:rsid w:val="000A0FF4"/>
  </w:style>
  <w:style w:type="paragraph" w:styleId="Pidipagina">
    <w:name w:val="footer"/>
    <w:basedOn w:val="Normale"/>
    <w:link w:val="PidipaginaCarattere"/>
    <w:uiPriority w:val="99"/>
    <w:unhideWhenUsed/>
    <w:rsid w:val="000A0FF4"/>
    <w:pPr>
      <w:tabs>
        <w:tab w:val="center" w:pos="4819"/>
        <w:tab w:val="right" w:pos="9638"/>
      </w:tabs>
    </w:pPr>
    <w:rPr>
      <w:rFonts w:asciiTheme="minorHAnsi" w:eastAsiaTheme="minorHAnsi" w:hAnsiTheme="minorHAnsi" w:cstheme="minorBidi"/>
      <w:sz w:val="22"/>
      <w:szCs w:val="22"/>
      <w:lang w:eastAsia="en-US"/>
    </w:rPr>
  </w:style>
  <w:style w:type="character" w:customStyle="1" w:styleId="PidipaginaCarattere">
    <w:name w:val="Piè di pagina Carattere"/>
    <w:basedOn w:val="Carpredefinitoparagrafo"/>
    <w:link w:val="Pidipagina"/>
    <w:uiPriority w:val="99"/>
    <w:rsid w:val="000A0FF4"/>
  </w:style>
  <w:style w:type="character" w:styleId="Collegamentoipertestuale">
    <w:name w:val="Hyperlink"/>
    <w:uiPriority w:val="99"/>
    <w:unhideWhenUsed/>
    <w:rsid w:val="000A0FF4"/>
    <w:rPr>
      <w:color w:val="0000FF"/>
      <w:u w:val="single"/>
    </w:rPr>
  </w:style>
  <w:style w:type="paragraph" w:styleId="Paragrafoelenco">
    <w:name w:val="List Paragraph"/>
    <w:basedOn w:val="Normale"/>
    <w:uiPriority w:val="34"/>
    <w:qFormat/>
    <w:rsid w:val="00BA3F3D"/>
    <w:pPr>
      <w:ind w:left="720"/>
      <w:contextualSpacing/>
    </w:pPr>
  </w:style>
  <w:style w:type="paragraph" w:customStyle="1" w:styleId="Default">
    <w:name w:val="Default"/>
    <w:rsid w:val="006556BF"/>
    <w:pPr>
      <w:autoSpaceDE w:val="0"/>
      <w:autoSpaceDN w:val="0"/>
      <w:adjustRightInd w:val="0"/>
    </w:pPr>
    <w:rPr>
      <w:rFonts w:ascii="Calibri" w:eastAsia="Calibri" w:hAnsi="Calibri" w:cs="Calibri"/>
      <w:color w:val="000000"/>
    </w:rPr>
  </w:style>
  <w:style w:type="table" w:styleId="Grigliatabella">
    <w:name w:val="Table Grid"/>
    <w:basedOn w:val="Tabellanormale"/>
    <w:uiPriority w:val="39"/>
    <w:rsid w:val="002329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6839AF"/>
    <w:pPr>
      <w:spacing w:before="100" w:beforeAutospacing="1" w:after="100" w:afterAutospacing="1"/>
    </w:pPr>
    <w:rPr>
      <w:rFonts w:ascii="Times New Roman" w:hAnsi="Times New Roman" w:cs="Times New Roman"/>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bandi.regione.veneto.it/Public/Elenco?Tipo=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g/vKOTt82PKnT+QzTbWGVRlrUQ==">CgMxLjAyCGguZ2pkZ3hzMgloLjMwajB6bGwyCWguMWZvYjl0ZTIKaWQuM3pueXNoNzIJaC4yZXQ5MnAwOAByITFna0VkTTRtMjc0ZEhnWTU4Ry1oUHpwa1VrbHN4cDJaLQ==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2583</Words>
  <Characters>14729</Characters>
  <Application>Microsoft Office Word</Application>
  <DocSecurity>0</DocSecurity>
  <Lines>122</Lines>
  <Paragraphs>34</Paragraphs>
  <ScaleCrop>false</ScaleCrop>
  <Company>Regione del Veneto</Company>
  <LinksUpToDate>false</LinksUpToDate>
  <CharactersWithSpaces>17278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Tommaso Dalla Palma</dc:creator>
  <cp:lastModifiedBy>Clinio Gretter</cp:lastModifiedBy>
  <cp:revision>2</cp:revision>
  <dcterms:created xsi:type="dcterms:W3CDTF">2023-06-15T15:19:00Z</dcterms:created>
  <dcterms:modified xsi:type="dcterms:W3CDTF">2023-06-29T14:42:00Z</dcterms:modified>
</cp:coreProperties>
</file>